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6BAEFCA5" w:rsidR="00697C8F" w:rsidRPr="0092165A" w:rsidRDefault="009751A8" w:rsidP="00906AEC">
      <w:pPr>
        <w:pBdr>
          <w:top w:val="single" w:sz="8" w:space="0" w:color="114343" w:themeColor="background1"/>
          <w:bottom w:val="single" w:sz="8" w:space="7"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9F4434">
        <w:rPr>
          <w:rFonts w:ascii="Arial" w:hAnsi="Arial" w:cs="Arial"/>
          <w:b/>
          <w:color w:val="114343" w:themeColor="background1"/>
          <w:sz w:val="26"/>
          <w:szCs w:val="26"/>
        </w:rPr>
        <w:t>Weekend Family Activities Volunteer</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025ACF6C" w14:textId="51F1A9FC"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BC081A">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19778A13" w14:textId="242A4D0E" w:rsidR="009F4434" w:rsidRPr="009F4434" w:rsidRDefault="009F4434" w:rsidP="009F4434">
      <w:pPr>
        <w:rPr>
          <w:rFonts w:ascii="Arial" w:hAnsi="Arial" w:cs="Arial"/>
          <w:bCs/>
        </w:rPr>
      </w:pPr>
      <w:r w:rsidRPr="009F4434">
        <w:rPr>
          <w:rFonts w:ascii="Arial" w:hAnsi="Arial" w:cs="Arial"/>
          <w:bCs/>
        </w:rPr>
        <w:t>At WWT we believe that the best way for people to understand and connect to wetlands is to experience them</w:t>
      </w:r>
      <w:r w:rsidRPr="009F4434">
        <w:rPr>
          <w:rFonts w:ascii="Arial" w:hAnsi="Arial" w:cs="Arial"/>
          <w:bCs/>
        </w:rPr>
        <w:t xml:space="preserve">, </w:t>
      </w:r>
      <w:r w:rsidRPr="009F4434">
        <w:rPr>
          <w:rFonts w:ascii="Arial" w:hAnsi="Arial" w:cs="Arial"/>
          <w:bCs/>
        </w:rPr>
        <w:t>so we bring awe-inspiring nature up close. You will be directly involved in shaping unforgettable experiences</w:t>
      </w:r>
      <w:r w:rsidR="00FC0F6F">
        <w:rPr>
          <w:rFonts w:ascii="Arial" w:hAnsi="Arial" w:cs="Arial"/>
          <w:bCs/>
        </w:rPr>
        <w:t xml:space="preserve"> for visitors</w:t>
      </w:r>
      <w:r w:rsidRPr="009F4434">
        <w:rPr>
          <w:rFonts w:ascii="Arial" w:hAnsi="Arial" w:cs="Arial"/>
          <w:bCs/>
        </w:rPr>
        <w:t xml:space="preserve"> through your warm welcome, </w:t>
      </w:r>
      <w:r w:rsidR="00FC0F6F">
        <w:rPr>
          <w:rFonts w:ascii="Arial" w:hAnsi="Arial" w:cs="Arial"/>
          <w:bCs/>
        </w:rPr>
        <w:t xml:space="preserve">positive </w:t>
      </w:r>
      <w:r w:rsidRPr="009F4434">
        <w:rPr>
          <w:rFonts w:ascii="Arial" w:hAnsi="Arial" w:cs="Arial"/>
          <w:bCs/>
        </w:rPr>
        <w:t>interaction</w:t>
      </w:r>
      <w:r w:rsidR="00FC0F6F">
        <w:rPr>
          <w:rFonts w:ascii="Arial" w:hAnsi="Arial" w:cs="Arial"/>
          <w:bCs/>
        </w:rPr>
        <w:t>s,</w:t>
      </w:r>
      <w:r w:rsidRPr="009F4434">
        <w:rPr>
          <w:rFonts w:ascii="Arial" w:hAnsi="Arial" w:cs="Arial"/>
          <w:bCs/>
        </w:rPr>
        <w:t xml:space="preserve"> and the</w:t>
      </w:r>
      <w:r w:rsidR="00FC0F6F">
        <w:rPr>
          <w:rFonts w:ascii="Arial" w:hAnsi="Arial" w:cs="Arial"/>
          <w:bCs/>
        </w:rPr>
        <w:t xml:space="preserve"> educational</w:t>
      </w:r>
      <w:r w:rsidRPr="009F4434">
        <w:rPr>
          <w:rFonts w:ascii="Arial" w:hAnsi="Arial" w:cs="Arial"/>
          <w:bCs/>
        </w:rPr>
        <w:t xml:space="preserve"> information</w:t>
      </w:r>
      <w:r w:rsidR="00FC0F6F">
        <w:rPr>
          <w:rFonts w:ascii="Arial" w:hAnsi="Arial" w:cs="Arial"/>
          <w:bCs/>
        </w:rPr>
        <w:t xml:space="preserve"> and activities</w:t>
      </w:r>
      <w:r w:rsidRPr="009F4434">
        <w:rPr>
          <w:rFonts w:ascii="Arial" w:hAnsi="Arial" w:cs="Arial"/>
          <w:bCs/>
        </w:rPr>
        <w:t xml:space="preserve"> that you provide. Activities include pond dipping, bug hunts, animal health checks, living history experiences and egg to duckling activities.</w:t>
      </w:r>
    </w:p>
    <w:p w14:paraId="40D80C62" w14:textId="4F8751E2" w:rsidR="00906AEC" w:rsidRDefault="00B15BA4" w:rsidP="00944887">
      <w:pPr>
        <w:rPr>
          <w:rFonts w:ascii="Arial" w:hAnsi="Arial" w:cs="Arial"/>
        </w:rPr>
      </w:pPr>
      <w:r w:rsidRPr="00B15BA4">
        <w:rPr>
          <w:rFonts w:ascii="Arial" w:hAnsi="Arial" w:cs="Arial"/>
        </w:rPr>
        <w:t>Volunteers are an essential part of the WWT team, and we wouldn’t be able to maintain our internationally important wetland sites without their help. You will receive a very warm welcome, full induction &amp; training, and be provided with any necessary equipment, uniforms, and anything else needed to thrive in your role.</w:t>
      </w:r>
    </w:p>
    <w:p w14:paraId="0E910D0B" w14:textId="77777777" w:rsidR="00B15BA4" w:rsidRPr="00906AEC" w:rsidRDefault="00B15BA4" w:rsidP="00944887">
      <w:pPr>
        <w:rPr>
          <w:rFonts w:ascii="Arial" w:hAnsi="Arial" w:cs="Arial"/>
        </w:rPr>
      </w:pPr>
    </w:p>
    <w:p w14:paraId="385561A8" w14:textId="677CFC3A"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3B9B4F4C" w14:textId="36A56F66" w:rsidR="00EB2F01" w:rsidRPr="00EB2F01" w:rsidRDefault="00EB2F01" w:rsidP="00EB2F01">
      <w:pPr>
        <w:numPr>
          <w:ilvl w:val="0"/>
          <w:numId w:val="26"/>
        </w:numPr>
        <w:shd w:val="clear" w:color="auto" w:fill="FFFFFF"/>
        <w:spacing w:before="100" w:beforeAutospacing="1" w:after="100" w:afterAutospacing="1" w:line="240" w:lineRule="auto"/>
        <w:rPr>
          <w:rFonts w:ascii="Arial" w:eastAsia="Times New Roman" w:hAnsi="Arial" w:cs="Arial"/>
          <w:color w:val="333333"/>
        </w:rPr>
      </w:pPr>
      <w:r w:rsidRPr="00EB2F01">
        <w:rPr>
          <w:rFonts w:ascii="Arial" w:eastAsia="Times New Roman" w:hAnsi="Arial" w:cs="Arial"/>
          <w:color w:val="333333"/>
        </w:rPr>
        <w:t>Delivering wildlife activity sessions to families visiting the centre</w:t>
      </w:r>
    </w:p>
    <w:p w14:paraId="503DE090" w14:textId="03AF5D06" w:rsidR="00EB2F01" w:rsidRPr="00EB2F01" w:rsidRDefault="00EB2F01" w:rsidP="00EB2F01">
      <w:pPr>
        <w:numPr>
          <w:ilvl w:val="0"/>
          <w:numId w:val="26"/>
        </w:numPr>
        <w:shd w:val="clear" w:color="auto" w:fill="FFFFFF"/>
        <w:spacing w:before="100" w:beforeAutospacing="1" w:after="100" w:afterAutospacing="1" w:line="240" w:lineRule="auto"/>
        <w:rPr>
          <w:rFonts w:ascii="Arial" w:eastAsia="Times New Roman" w:hAnsi="Arial" w:cs="Arial"/>
          <w:color w:val="333333"/>
        </w:rPr>
      </w:pPr>
      <w:r w:rsidRPr="00EB2F01">
        <w:rPr>
          <w:rFonts w:ascii="Arial" w:eastAsia="Times New Roman" w:hAnsi="Arial" w:cs="Arial"/>
          <w:color w:val="333333"/>
        </w:rPr>
        <w:t>Helping with seasonal children's activities including arts &amp; crafts</w:t>
      </w: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92165A" w:rsidRPr="004F4C90" w14:paraId="58B8F94D" w14:textId="77777777" w:rsidTr="002A203A">
        <w:tc>
          <w:tcPr>
            <w:tcW w:w="2263" w:type="dxa"/>
          </w:tcPr>
          <w:p w14:paraId="3F61E39C" w14:textId="2965A00E" w:rsidR="0092165A" w:rsidRPr="00B46E08" w:rsidRDefault="0092165A" w:rsidP="00944887">
            <w:pPr>
              <w:rPr>
                <w:rFonts w:ascii="Arial" w:hAnsi="Arial" w:cs="Arial"/>
                <w:bCs/>
              </w:rPr>
            </w:pPr>
            <w:r w:rsidRPr="00B46E08">
              <w:rPr>
                <w:rFonts w:ascii="Arial" w:hAnsi="Arial" w:cs="Arial"/>
                <w:bCs/>
              </w:rPr>
              <w:t>Location:</w:t>
            </w:r>
          </w:p>
          <w:p w14:paraId="7D7D5A65" w14:textId="2EDA2E1B" w:rsidR="0092165A" w:rsidRPr="00B46E08" w:rsidRDefault="0092165A" w:rsidP="00944887">
            <w:pPr>
              <w:rPr>
                <w:rFonts w:ascii="Arial" w:hAnsi="Arial" w:cs="Arial"/>
                <w:bCs/>
              </w:rPr>
            </w:pPr>
          </w:p>
        </w:tc>
        <w:tc>
          <w:tcPr>
            <w:tcW w:w="6379" w:type="dxa"/>
          </w:tcPr>
          <w:p w14:paraId="4D01CA41" w14:textId="633F27DE" w:rsidR="0092165A" w:rsidRPr="00EB2F01" w:rsidRDefault="00EB2F01" w:rsidP="00944887">
            <w:pPr>
              <w:rPr>
                <w:rFonts w:ascii="Arial" w:hAnsi="Arial" w:cs="Arial"/>
                <w:bCs/>
              </w:rPr>
            </w:pPr>
            <w:r w:rsidRPr="00EB2F01">
              <w:rPr>
                <w:rFonts w:ascii="Arial" w:hAnsi="Arial" w:cs="Arial"/>
                <w:bCs/>
              </w:rPr>
              <w:t>WWT Martin Mere</w:t>
            </w:r>
          </w:p>
        </w:tc>
      </w:tr>
      <w:tr w:rsidR="0088574C" w:rsidRPr="004F4C90" w14:paraId="61FBBB4B" w14:textId="77777777" w:rsidTr="002A203A">
        <w:tc>
          <w:tcPr>
            <w:tcW w:w="2263" w:type="dxa"/>
          </w:tcPr>
          <w:p w14:paraId="1F883AF3" w14:textId="77777777" w:rsidR="0088574C" w:rsidRDefault="0088574C" w:rsidP="00944887">
            <w:pPr>
              <w:rPr>
                <w:rFonts w:ascii="Arial" w:hAnsi="Arial" w:cs="Arial"/>
                <w:bCs/>
              </w:rPr>
            </w:pPr>
            <w:r>
              <w:rPr>
                <w:rFonts w:ascii="Arial" w:hAnsi="Arial" w:cs="Arial"/>
                <w:bCs/>
              </w:rPr>
              <w:t xml:space="preserve">Days: </w:t>
            </w:r>
          </w:p>
          <w:p w14:paraId="1DD7C8A0" w14:textId="3BE34543" w:rsidR="0088574C" w:rsidRDefault="0088574C" w:rsidP="00944887">
            <w:pPr>
              <w:rPr>
                <w:rFonts w:ascii="Arial" w:hAnsi="Arial" w:cs="Arial"/>
                <w:bCs/>
              </w:rPr>
            </w:pPr>
          </w:p>
        </w:tc>
        <w:tc>
          <w:tcPr>
            <w:tcW w:w="6379" w:type="dxa"/>
          </w:tcPr>
          <w:p w14:paraId="6421CDBC" w14:textId="10E854BE" w:rsidR="0088574C" w:rsidRPr="00EB2F01" w:rsidRDefault="0088574C" w:rsidP="0088574C">
            <w:pPr>
              <w:rPr>
                <w:rFonts w:ascii="Arial" w:hAnsi="Arial" w:cs="Arial"/>
                <w:bCs/>
              </w:rPr>
            </w:pPr>
            <w:r w:rsidRPr="00EB2F01">
              <w:rPr>
                <w:rFonts w:ascii="Arial" w:hAnsi="Arial" w:cs="Arial"/>
                <w:bCs/>
              </w:rPr>
              <w:t xml:space="preserve">We are looking for volunteers who are available to </w:t>
            </w:r>
            <w:proofErr w:type="gramStart"/>
            <w:r w:rsidRPr="00EB2F01">
              <w:rPr>
                <w:rFonts w:ascii="Arial" w:hAnsi="Arial" w:cs="Arial"/>
                <w:bCs/>
              </w:rPr>
              <w:t>help out</w:t>
            </w:r>
            <w:proofErr w:type="gramEnd"/>
            <w:r w:rsidRPr="00EB2F01">
              <w:rPr>
                <w:rFonts w:ascii="Arial" w:hAnsi="Arial" w:cs="Arial"/>
                <w:bCs/>
              </w:rPr>
              <w:t xml:space="preserve"> on</w:t>
            </w:r>
            <w:r w:rsidR="0068593E">
              <w:rPr>
                <w:rFonts w:ascii="Arial" w:hAnsi="Arial" w:cs="Arial"/>
                <w:bCs/>
              </w:rPr>
              <w:t xml:space="preserve"> mornings or afternoons at</w:t>
            </w:r>
            <w:r w:rsidRPr="00EB2F01">
              <w:rPr>
                <w:rFonts w:ascii="Arial" w:hAnsi="Arial" w:cs="Arial"/>
                <w:bCs/>
              </w:rPr>
              <w:t xml:space="preserve"> </w:t>
            </w:r>
            <w:r w:rsidR="00EB2F01" w:rsidRPr="00EB2F01">
              <w:rPr>
                <w:rFonts w:ascii="Arial" w:hAnsi="Arial" w:cs="Arial"/>
                <w:bCs/>
              </w:rPr>
              <w:t xml:space="preserve">the weekend. </w:t>
            </w:r>
          </w:p>
          <w:p w14:paraId="7A386EB3" w14:textId="77777777" w:rsidR="0088574C" w:rsidRPr="00EB2F01" w:rsidRDefault="0088574C" w:rsidP="00944887">
            <w:pPr>
              <w:rPr>
                <w:rFonts w:ascii="Arial" w:hAnsi="Arial" w:cs="Arial"/>
                <w:bCs/>
              </w:rPr>
            </w:pPr>
          </w:p>
        </w:tc>
      </w:tr>
      <w:tr w:rsidR="0092165A" w:rsidRPr="004F4C90" w14:paraId="2FD16971" w14:textId="77777777" w:rsidTr="002A203A">
        <w:tc>
          <w:tcPr>
            <w:tcW w:w="2263" w:type="dxa"/>
          </w:tcPr>
          <w:p w14:paraId="6DF81613" w14:textId="40508E65" w:rsidR="0092165A" w:rsidRPr="00B46E08" w:rsidRDefault="0092165A" w:rsidP="00944887">
            <w:pPr>
              <w:rPr>
                <w:rFonts w:ascii="Arial" w:hAnsi="Arial" w:cs="Arial"/>
                <w:bCs/>
              </w:rPr>
            </w:pPr>
            <w:r w:rsidRPr="00B46E08">
              <w:rPr>
                <w:rFonts w:ascii="Arial" w:hAnsi="Arial" w:cs="Arial"/>
                <w:bCs/>
              </w:rPr>
              <w:t>Time commitment:</w:t>
            </w:r>
          </w:p>
        </w:tc>
        <w:tc>
          <w:tcPr>
            <w:tcW w:w="6379" w:type="dxa"/>
          </w:tcPr>
          <w:p w14:paraId="2658C8A9" w14:textId="5A6F3617" w:rsidR="0048595F" w:rsidRPr="00EB2F01" w:rsidRDefault="0048595F" w:rsidP="00F8023F">
            <w:pPr>
              <w:rPr>
                <w:rFonts w:ascii="Arial" w:hAnsi="Arial" w:cs="Arial"/>
                <w:bCs/>
              </w:rPr>
            </w:pPr>
            <w:r w:rsidRPr="00EB2F01">
              <w:rPr>
                <w:rFonts w:ascii="Arial" w:hAnsi="Arial" w:cs="Arial"/>
                <w:bCs/>
              </w:rPr>
              <w:t>To ensure a positive volunteering experience for you and to provide a helpful contribution to the organisation, we hope you will be able to volunteer with for us for at least six months.</w:t>
            </w:r>
          </w:p>
          <w:p w14:paraId="6173BAC8" w14:textId="77777777" w:rsidR="0092165A" w:rsidRPr="00EB2F01" w:rsidRDefault="0092165A" w:rsidP="00944887">
            <w:pPr>
              <w:rPr>
                <w:rFonts w:ascii="Arial" w:hAnsi="Arial" w:cs="Arial"/>
                <w:bCs/>
              </w:rPr>
            </w:pPr>
          </w:p>
        </w:tc>
      </w:tr>
      <w:tr w:rsidR="0092165A" w:rsidRPr="004F4C90" w14:paraId="6B9019EB" w14:textId="77777777" w:rsidTr="002A203A">
        <w:tc>
          <w:tcPr>
            <w:tcW w:w="2263" w:type="dxa"/>
          </w:tcPr>
          <w:p w14:paraId="22C80A8C" w14:textId="1C9D528B" w:rsidR="0092165A" w:rsidRPr="00B46E08" w:rsidRDefault="0092165A" w:rsidP="00944887">
            <w:pPr>
              <w:rPr>
                <w:rFonts w:ascii="Arial" w:hAnsi="Arial" w:cs="Arial"/>
                <w:bCs/>
              </w:rPr>
            </w:pPr>
            <w:r w:rsidRPr="00B46E08">
              <w:rPr>
                <w:rFonts w:ascii="Arial" w:hAnsi="Arial" w:cs="Arial"/>
                <w:bCs/>
              </w:rPr>
              <w:t>Additional notes:</w:t>
            </w:r>
          </w:p>
        </w:tc>
        <w:tc>
          <w:tcPr>
            <w:tcW w:w="6379" w:type="dxa"/>
          </w:tcPr>
          <w:p w14:paraId="4ECC17A5" w14:textId="77777777" w:rsidR="00DF2FAF" w:rsidRPr="00EB2F01" w:rsidRDefault="00DF2FAF" w:rsidP="00DF2FAF">
            <w:pPr>
              <w:rPr>
                <w:rFonts w:ascii="Arial" w:hAnsi="Arial" w:cs="Arial"/>
                <w:bCs/>
              </w:rPr>
            </w:pPr>
            <w:r w:rsidRPr="00EB2F01">
              <w:rPr>
                <w:rFonts w:ascii="Arial" w:hAnsi="Arial" w:cs="Arial"/>
                <w:bCs/>
              </w:rPr>
              <w:t>This role is not suitable for people under 18 years.</w:t>
            </w:r>
          </w:p>
          <w:p w14:paraId="1F61311B" w14:textId="77777777" w:rsidR="00DF2FAF" w:rsidRPr="00EB2F01" w:rsidRDefault="00DF2FAF" w:rsidP="00E21578">
            <w:pPr>
              <w:rPr>
                <w:rFonts w:ascii="Arial" w:hAnsi="Arial" w:cs="Arial"/>
                <w:bCs/>
              </w:rPr>
            </w:pPr>
          </w:p>
          <w:p w14:paraId="6F4956B4" w14:textId="51DB4975" w:rsidR="00371C10" w:rsidRPr="00EB2F01" w:rsidRDefault="0028175B" w:rsidP="00E21578">
            <w:pPr>
              <w:rPr>
                <w:rFonts w:ascii="Arial" w:hAnsi="Arial" w:cs="Arial"/>
                <w:bCs/>
              </w:rPr>
            </w:pPr>
            <w:r w:rsidRPr="00EB2F01">
              <w:rPr>
                <w:rFonts w:ascii="Arial" w:hAnsi="Arial" w:cs="Arial"/>
                <w:bCs/>
              </w:rPr>
              <w:t>This is an unpaid voluntary position</w:t>
            </w:r>
            <w:r w:rsidR="00100C71" w:rsidRPr="00EB2F01">
              <w:rPr>
                <w:rFonts w:ascii="Arial" w:hAnsi="Arial" w:cs="Arial"/>
                <w:bCs/>
              </w:rPr>
              <w:t>.</w:t>
            </w:r>
            <w:r w:rsidRPr="00EB2F01">
              <w:rPr>
                <w:rFonts w:ascii="Arial" w:hAnsi="Arial" w:cs="Arial"/>
                <w:bCs/>
              </w:rPr>
              <w:t xml:space="preserve"> </w:t>
            </w:r>
            <w:r w:rsidR="00AC6303" w:rsidRPr="00EB2F01">
              <w:rPr>
                <w:rFonts w:ascii="Arial" w:hAnsi="Arial" w:cs="Arial"/>
                <w:bCs/>
              </w:rPr>
              <w:t xml:space="preserve">Unfortunately, WWT are not </w:t>
            </w:r>
            <w:r w:rsidR="00E43C64" w:rsidRPr="00EB2F01">
              <w:rPr>
                <w:rFonts w:ascii="Arial" w:hAnsi="Arial" w:cs="Arial"/>
                <w:bCs/>
              </w:rPr>
              <w:t xml:space="preserve">currently </w:t>
            </w:r>
            <w:r w:rsidR="00AC6303" w:rsidRPr="00EB2F01">
              <w:rPr>
                <w:rFonts w:ascii="Arial" w:hAnsi="Arial" w:cs="Arial"/>
                <w:bCs/>
              </w:rPr>
              <w:t xml:space="preserve">able to </w:t>
            </w:r>
            <w:r w:rsidRPr="00EB2F01">
              <w:rPr>
                <w:rFonts w:ascii="Arial" w:hAnsi="Arial" w:cs="Arial"/>
                <w:bCs/>
              </w:rPr>
              <w:t>reimburse</w:t>
            </w:r>
            <w:r w:rsidR="00B943BE" w:rsidRPr="00EB2F01">
              <w:rPr>
                <w:rFonts w:ascii="Arial" w:hAnsi="Arial" w:cs="Arial"/>
                <w:bCs/>
              </w:rPr>
              <w:t xml:space="preserve"> travel expenses </w:t>
            </w:r>
            <w:r w:rsidR="00E92925" w:rsidRPr="00EB2F01">
              <w:rPr>
                <w:rFonts w:ascii="Arial" w:hAnsi="Arial" w:cs="Arial"/>
                <w:bCs/>
              </w:rPr>
              <w:t>for volunteers.</w:t>
            </w:r>
            <w:r w:rsidRPr="00EB2F01">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660719D4"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lastRenderedPageBreak/>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45725316" w:rsidR="000B04F2" w:rsidRPr="004872A5" w:rsidRDefault="00457C84" w:rsidP="000B04F2">
      <w:pPr>
        <w:rPr>
          <w:rFonts w:ascii="Arial" w:hAnsi="Arial" w:cs="Arial"/>
        </w:rPr>
      </w:pPr>
      <w:r>
        <w:rPr>
          <w:rFonts w:ascii="Arial" w:hAnsi="Arial" w:cs="Arial"/>
        </w:rPr>
        <w:t>However, t</w:t>
      </w:r>
      <w:r w:rsidR="002D24E3">
        <w:rPr>
          <w:rFonts w:ascii="Arial" w:hAnsi="Arial" w:cs="Arial"/>
        </w:rPr>
        <w:t>his</w:t>
      </w:r>
      <w:r w:rsidR="000B04F2">
        <w:rPr>
          <w:rFonts w:ascii="Arial" w:hAnsi="Arial" w:cs="Arial"/>
        </w:rPr>
        <w:t xml:space="preserve"> </w:t>
      </w:r>
      <w:r w:rsidR="000B04F2" w:rsidRPr="004872A5">
        <w:rPr>
          <w:rFonts w:ascii="Arial" w:hAnsi="Arial" w:cs="Arial"/>
        </w:rPr>
        <w:t>role would suit you if:</w:t>
      </w:r>
    </w:p>
    <w:p w14:paraId="4790732C" w14:textId="77777777" w:rsidR="007E6FCA" w:rsidRDefault="007E6FCA" w:rsidP="007E6FCA">
      <w:pPr>
        <w:numPr>
          <w:ilvl w:val="0"/>
          <w:numId w:val="30"/>
        </w:numPr>
        <w:rPr>
          <w:rFonts w:ascii="Arial" w:hAnsi="Arial" w:cs="Arial"/>
        </w:rPr>
      </w:pPr>
      <w:r w:rsidRPr="007E6FCA">
        <w:rPr>
          <w:rFonts w:ascii="Arial" w:hAnsi="Arial" w:cs="Arial"/>
        </w:rPr>
        <w:t>You have previous experience in an educational setting </w:t>
      </w:r>
    </w:p>
    <w:p w14:paraId="661982D9" w14:textId="5C5BC48E" w:rsidR="007E6FCA" w:rsidRPr="007E6FCA" w:rsidRDefault="007E6FCA" w:rsidP="007E6FCA">
      <w:pPr>
        <w:numPr>
          <w:ilvl w:val="0"/>
          <w:numId w:val="30"/>
        </w:numPr>
        <w:rPr>
          <w:rFonts w:ascii="Arial" w:hAnsi="Arial" w:cs="Arial"/>
        </w:rPr>
      </w:pPr>
      <w:r w:rsidRPr="007E6FCA">
        <w:rPr>
          <w:rFonts w:ascii="Arial" w:hAnsi="Arial" w:cs="Arial"/>
        </w:rPr>
        <w:t>You have a love of wildlife and the outdoors</w:t>
      </w:r>
    </w:p>
    <w:p w14:paraId="7BBDA3C2" w14:textId="77777777" w:rsidR="007E6FCA" w:rsidRPr="007E6FCA" w:rsidRDefault="007E6FCA" w:rsidP="007E6FCA">
      <w:pPr>
        <w:numPr>
          <w:ilvl w:val="0"/>
          <w:numId w:val="30"/>
        </w:numPr>
        <w:rPr>
          <w:rFonts w:ascii="Arial" w:hAnsi="Arial" w:cs="Arial"/>
        </w:rPr>
      </w:pPr>
      <w:r w:rsidRPr="007E6FCA">
        <w:rPr>
          <w:rFonts w:ascii="Arial" w:hAnsi="Arial" w:cs="Arial"/>
        </w:rPr>
        <w:t>You are reliable and committed </w:t>
      </w:r>
    </w:p>
    <w:p w14:paraId="35403D04" w14:textId="77777777" w:rsidR="007E6FCA" w:rsidRPr="007E6FCA" w:rsidRDefault="007E6FCA" w:rsidP="007E6FCA">
      <w:pPr>
        <w:numPr>
          <w:ilvl w:val="0"/>
          <w:numId w:val="30"/>
        </w:numPr>
        <w:rPr>
          <w:rFonts w:ascii="Arial" w:hAnsi="Arial" w:cs="Arial"/>
        </w:rPr>
      </w:pPr>
      <w:r w:rsidRPr="007E6FCA">
        <w:rPr>
          <w:rFonts w:ascii="Arial" w:hAnsi="Arial" w:cs="Arial"/>
        </w:rPr>
        <w:t xml:space="preserve">You feel confident in talking to and engaging with members of the public, and </w:t>
      </w:r>
      <w:proofErr w:type="gramStart"/>
      <w:r w:rsidRPr="007E6FCA">
        <w:rPr>
          <w:rFonts w:ascii="Arial" w:hAnsi="Arial" w:cs="Arial"/>
        </w:rPr>
        <w:t>are able to</w:t>
      </w:r>
      <w:proofErr w:type="gramEnd"/>
      <w:r w:rsidRPr="007E6FCA">
        <w:rPr>
          <w:rFonts w:ascii="Arial" w:hAnsi="Arial" w:cs="Arial"/>
        </w:rPr>
        <w:t xml:space="preserve"> adapt your communication style to suit the audience</w:t>
      </w:r>
    </w:p>
    <w:p w14:paraId="7C719FE3" w14:textId="77777777" w:rsidR="007E6FCA" w:rsidRPr="007E6FCA" w:rsidRDefault="007E6FCA" w:rsidP="007E6FCA">
      <w:pPr>
        <w:numPr>
          <w:ilvl w:val="0"/>
          <w:numId w:val="30"/>
        </w:numPr>
        <w:rPr>
          <w:rFonts w:ascii="Arial" w:hAnsi="Arial" w:cs="Arial"/>
        </w:rPr>
      </w:pPr>
      <w:r w:rsidRPr="007E6FCA">
        <w:rPr>
          <w:rFonts w:ascii="Arial" w:hAnsi="Arial" w:cs="Arial"/>
        </w:rPr>
        <w:t>You would enjoy working as part of a team of staff and volunteers</w:t>
      </w:r>
    </w:p>
    <w:p w14:paraId="2E0FB4B6" w14:textId="77777777" w:rsidR="007E6FCA" w:rsidRPr="007E6FCA" w:rsidRDefault="007E6FCA" w:rsidP="007E6FCA">
      <w:pPr>
        <w:numPr>
          <w:ilvl w:val="0"/>
          <w:numId w:val="30"/>
        </w:numPr>
        <w:rPr>
          <w:rFonts w:ascii="Arial" w:hAnsi="Arial" w:cs="Arial"/>
        </w:rPr>
      </w:pPr>
      <w:r w:rsidRPr="007E6FCA">
        <w:rPr>
          <w:rFonts w:ascii="Arial" w:hAnsi="Arial" w:cs="Arial"/>
        </w:rPr>
        <w:t>You have a strong commitment to excellent customer service</w:t>
      </w:r>
    </w:p>
    <w:p w14:paraId="1F5AB979" w14:textId="77777777" w:rsidR="00906AEC" w:rsidRDefault="00906AEC" w:rsidP="00906AEC">
      <w:pPr>
        <w:rPr>
          <w:rFonts w:ascii="Arial" w:hAnsi="Arial" w:cs="Arial"/>
          <w:color w:val="FF0000"/>
        </w:rPr>
      </w:pPr>
    </w:p>
    <w:p w14:paraId="626FF800" w14:textId="77777777" w:rsidR="00906AEC" w:rsidRPr="00906AEC" w:rsidRDefault="00906AEC" w:rsidP="00906AEC">
      <w:pPr>
        <w:rPr>
          <w:rFonts w:ascii="Arial" w:hAnsi="Arial" w:cs="Arial"/>
        </w:rPr>
      </w:pPr>
      <w:r>
        <w:rPr>
          <w:rFonts w:ascii="Arial" w:hAnsi="Arial" w:cs="Arial"/>
          <w:b/>
          <w:color w:val="114343" w:themeColor="background1"/>
          <w:sz w:val="26"/>
          <w:szCs w:val="26"/>
        </w:rPr>
        <w:t>______________________________________________________________________</w:t>
      </w:r>
    </w:p>
    <w:p w14:paraId="1A810380" w14:textId="77777777" w:rsidR="00906AEC" w:rsidRPr="00906AEC" w:rsidRDefault="00906AEC" w:rsidP="00906AEC">
      <w:pPr>
        <w:rPr>
          <w:rFonts w:ascii="Arial" w:hAnsi="Arial" w:cs="Arial"/>
          <w:color w:val="FF0000"/>
        </w:rPr>
      </w:pPr>
    </w:p>
    <w:p w14:paraId="48B9291B" w14:textId="009E7B5C"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03E63624" w14:textId="76A7C43A" w:rsidR="00557CDB" w:rsidRDefault="0092165A" w:rsidP="000E7CB5">
      <w:pPr>
        <w:pStyle w:val="ListParagraph"/>
        <w:numPr>
          <w:ilvl w:val="0"/>
          <w:numId w:val="27"/>
        </w:numPr>
        <w:spacing w:after="160" w:line="259" w:lineRule="auto"/>
        <w:rPr>
          <w:rFonts w:ascii="Arial" w:hAnsi="Arial" w:cs="Arial"/>
        </w:rPr>
      </w:pPr>
      <w:r>
        <w:rPr>
          <w:rFonts w:ascii="Arial" w:hAnsi="Arial" w:cs="Arial"/>
        </w:rPr>
        <w:t>Make a real contribution to the conservation</w:t>
      </w:r>
      <w:r w:rsidR="00557CDB">
        <w:rPr>
          <w:rFonts w:ascii="Arial" w:hAnsi="Arial" w:cs="Arial"/>
        </w:rPr>
        <w:t xml:space="preserve"> and engagement</w:t>
      </w:r>
      <w:r>
        <w:rPr>
          <w:rFonts w:ascii="Arial" w:hAnsi="Arial" w:cs="Arial"/>
        </w:rPr>
        <w:t xml:space="preserve"> work of WWT </w:t>
      </w:r>
    </w:p>
    <w:p w14:paraId="4AB7B35C" w14:textId="09B124D0" w:rsidR="0092165A" w:rsidRPr="000E7CB5" w:rsidRDefault="00557CDB" w:rsidP="000E7CB5">
      <w:pPr>
        <w:pStyle w:val="ListParagraph"/>
        <w:numPr>
          <w:ilvl w:val="0"/>
          <w:numId w:val="27"/>
        </w:numPr>
        <w:spacing w:after="160" w:line="259" w:lineRule="auto"/>
        <w:rPr>
          <w:rFonts w:ascii="Arial" w:hAnsi="Arial" w:cs="Arial"/>
        </w:rPr>
      </w:pPr>
      <w:r>
        <w:rPr>
          <w:rFonts w:ascii="Arial" w:hAnsi="Arial" w:cs="Arial"/>
        </w:rPr>
        <w:t xml:space="preserve">Work at one of our beautiful and internationally important wetland sites </w:t>
      </w:r>
    </w:p>
    <w:p w14:paraId="0468BB93" w14:textId="796B5CA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w:t>
      </w:r>
    </w:p>
    <w:p w14:paraId="40F0A023" w14:textId="3289D02F"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Make new friends and become part of </w:t>
      </w:r>
      <w:r w:rsidR="00F91359">
        <w:rPr>
          <w:rFonts w:ascii="Arial" w:hAnsi="Arial" w:cs="Arial"/>
        </w:rPr>
        <w:t>a friendly</w:t>
      </w:r>
      <w:r>
        <w:rPr>
          <w:rFonts w:ascii="Arial" w:hAnsi="Arial" w:cs="Arial"/>
        </w:rPr>
        <w:t xml:space="preserve"> and inclusive community</w:t>
      </w:r>
    </w:p>
    <w:p w14:paraId="6A3C3F38" w14:textId="7FD4BA6B"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volunteering experience and learn &amp; develop new skills</w:t>
      </w:r>
      <w:r w:rsidR="00F91359">
        <w:rPr>
          <w:rFonts w:ascii="Arial" w:hAnsi="Arial" w:cs="Arial"/>
        </w:rPr>
        <w:t xml:space="preserve"> </w:t>
      </w:r>
    </w:p>
    <w:p w14:paraId="245245C0" w14:textId="3AB123D9" w:rsidR="0092165A" w:rsidRDefault="0092165A" w:rsidP="0092165A">
      <w:pPr>
        <w:pStyle w:val="ListParagraph"/>
        <w:numPr>
          <w:ilvl w:val="0"/>
          <w:numId w:val="27"/>
        </w:numPr>
        <w:spacing w:after="160" w:line="259" w:lineRule="auto"/>
        <w:rPr>
          <w:rFonts w:ascii="Arial" w:hAnsi="Arial" w:cs="Arial"/>
        </w:rPr>
      </w:pPr>
      <w:r>
        <w:rPr>
          <w:rFonts w:ascii="Arial" w:hAnsi="Arial" w:cs="Arial"/>
        </w:rPr>
        <w:t>Get volunteer discount</w:t>
      </w:r>
      <w:r w:rsidR="00F91359">
        <w:rPr>
          <w:rFonts w:ascii="Arial" w:hAnsi="Arial" w:cs="Arial"/>
        </w:rPr>
        <w:t>s</w:t>
      </w:r>
      <w:r>
        <w:rPr>
          <w:rFonts w:ascii="Arial" w:hAnsi="Arial" w:cs="Arial"/>
        </w:rPr>
        <w:t xml:space="preserve"> </w:t>
      </w:r>
      <w:r w:rsidR="00F91359">
        <w:rPr>
          <w:rFonts w:ascii="Arial" w:hAnsi="Arial" w:cs="Arial"/>
        </w:rPr>
        <w:t xml:space="preserve">for </w:t>
      </w:r>
      <w:r>
        <w:rPr>
          <w:rFonts w:ascii="Arial" w:hAnsi="Arial" w:cs="Arial"/>
        </w:rPr>
        <w:t xml:space="preserve">WWT shops, café, and membership </w:t>
      </w:r>
    </w:p>
    <w:p w14:paraId="034A9AA4" w14:textId="0A1255F1"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w:t>
      </w:r>
      <w:r w:rsidR="00F91359">
        <w:rPr>
          <w:rFonts w:ascii="Arial" w:hAnsi="Arial" w:cs="Arial"/>
        </w:rPr>
        <w:t xml:space="preserve">for </w:t>
      </w:r>
      <w:r>
        <w:rPr>
          <w:rFonts w:ascii="Arial" w:hAnsi="Arial" w:cs="Arial"/>
        </w:rPr>
        <w:t xml:space="preserve">your family </w:t>
      </w:r>
    </w:p>
    <w:p w14:paraId="620D887A" w14:textId="77777777" w:rsidR="00F91359" w:rsidRDefault="0092165A" w:rsidP="00F91359">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w:t>
      </w:r>
      <w:r w:rsidR="00F91359">
        <w:rPr>
          <w:rFonts w:ascii="Arial" w:hAnsi="Arial" w:cs="Arial"/>
        </w:rPr>
        <w:t xml:space="preserve"> &amp; daily life</w:t>
      </w:r>
    </w:p>
    <w:p w14:paraId="69F445A9" w14:textId="2952EBBC" w:rsidR="00A75214" w:rsidRPr="00A75214" w:rsidRDefault="00A75214" w:rsidP="00A75214">
      <w:pPr>
        <w:pStyle w:val="ListParagraph"/>
        <w:numPr>
          <w:ilvl w:val="0"/>
          <w:numId w:val="27"/>
        </w:numPr>
        <w:spacing w:after="160" w:line="259" w:lineRule="auto"/>
        <w:rPr>
          <w:rFonts w:ascii="Arial" w:hAnsi="Arial" w:cs="Arial"/>
        </w:rPr>
      </w:pPr>
      <w:r>
        <w:rPr>
          <w:rFonts w:ascii="Arial" w:hAnsi="Arial" w:cs="Arial"/>
        </w:rPr>
        <w:t>Be kept</w:t>
      </w:r>
      <w:r w:rsidR="00F91359">
        <w:rPr>
          <w:rFonts w:ascii="Arial" w:hAnsi="Arial" w:cs="Arial"/>
        </w:rPr>
        <w:t xml:space="preserve"> informed about what’s happening in our organisation </w:t>
      </w:r>
      <w:r w:rsidR="0092165A" w:rsidRPr="00F91359">
        <w:rPr>
          <w:rFonts w:ascii="Arial" w:hAnsi="Arial" w:cs="Arial"/>
        </w:rPr>
        <w:t xml:space="preserve">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2923A84"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F449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76A75"/>
    <w:multiLevelType w:val="hybridMultilevel"/>
    <w:tmpl w:val="522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421AB"/>
    <w:multiLevelType w:val="multilevel"/>
    <w:tmpl w:val="D04A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F62B0"/>
    <w:multiLevelType w:val="multilevel"/>
    <w:tmpl w:val="B11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9"/>
  </w:num>
  <w:num w:numId="2" w16cid:durableId="877203982">
    <w:abstractNumId w:val="8"/>
  </w:num>
  <w:num w:numId="3" w16cid:durableId="437797073">
    <w:abstractNumId w:val="6"/>
  </w:num>
  <w:num w:numId="4" w16cid:durableId="1137840726">
    <w:abstractNumId w:val="17"/>
  </w:num>
  <w:num w:numId="5" w16cid:durableId="1430660129">
    <w:abstractNumId w:val="3"/>
  </w:num>
  <w:num w:numId="6" w16cid:durableId="2125344785">
    <w:abstractNumId w:val="29"/>
  </w:num>
  <w:num w:numId="7" w16cid:durableId="1732725900">
    <w:abstractNumId w:val="28"/>
  </w:num>
  <w:num w:numId="8" w16cid:durableId="455878260">
    <w:abstractNumId w:val="19"/>
  </w:num>
  <w:num w:numId="9" w16cid:durableId="700252300">
    <w:abstractNumId w:val="5"/>
  </w:num>
  <w:num w:numId="10" w16cid:durableId="1786342400">
    <w:abstractNumId w:val="16"/>
  </w:num>
  <w:num w:numId="11" w16cid:durableId="1973561063">
    <w:abstractNumId w:val="14"/>
  </w:num>
  <w:num w:numId="12" w16cid:durableId="891892601">
    <w:abstractNumId w:val="24"/>
  </w:num>
  <w:num w:numId="13" w16cid:durableId="2051417205">
    <w:abstractNumId w:val="4"/>
  </w:num>
  <w:num w:numId="14" w16cid:durableId="1154563332">
    <w:abstractNumId w:val="12"/>
  </w:num>
  <w:num w:numId="15" w16cid:durableId="281310432">
    <w:abstractNumId w:val="23"/>
  </w:num>
  <w:num w:numId="16" w16cid:durableId="562177900">
    <w:abstractNumId w:val="22"/>
  </w:num>
  <w:num w:numId="17" w16cid:durableId="1607927270">
    <w:abstractNumId w:val="11"/>
  </w:num>
  <w:num w:numId="18" w16cid:durableId="1786650596">
    <w:abstractNumId w:val="1"/>
  </w:num>
  <w:num w:numId="19" w16cid:durableId="1555000271">
    <w:abstractNumId w:val="27"/>
  </w:num>
  <w:num w:numId="20" w16cid:durableId="2122142579">
    <w:abstractNumId w:val="18"/>
  </w:num>
  <w:num w:numId="21" w16cid:durableId="297297991">
    <w:abstractNumId w:val="10"/>
  </w:num>
  <w:num w:numId="22" w16cid:durableId="873155448">
    <w:abstractNumId w:val="7"/>
  </w:num>
  <w:num w:numId="23" w16cid:durableId="1797213501">
    <w:abstractNumId w:val="0"/>
  </w:num>
  <w:num w:numId="24" w16cid:durableId="1279995439">
    <w:abstractNumId w:val="2"/>
  </w:num>
  <w:num w:numId="25" w16cid:durableId="541290498">
    <w:abstractNumId w:val="15"/>
  </w:num>
  <w:num w:numId="26" w16cid:durableId="317466251">
    <w:abstractNumId w:val="20"/>
  </w:num>
  <w:num w:numId="27" w16cid:durableId="120270426">
    <w:abstractNumId w:val="25"/>
  </w:num>
  <w:num w:numId="28" w16cid:durableId="602416121">
    <w:abstractNumId w:val="13"/>
  </w:num>
  <w:num w:numId="29" w16cid:durableId="1748304460">
    <w:abstractNumId w:val="21"/>
  </w:num>
  <w:num w:numId="30" w16cid:durableId="9474645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5143"/>
    <w:rsid w:val="00047595"/>
    <w:rsid w:val="00071A09"/>
    <w:rsid w:val="000A1138"/>
    <w:rsid w:val="000A4BDB"/>
    <w:rsid w:val="000A75FA"/>
    <w:rsid w:val="000A7713"/>
    <w:rsid w:val="000B04F2"/>
    <w:rsid w:val="000D5EAE"/>
    <w:rsid w:val="000E7CB5"/>
    <w:rsid w:val="000F159F"/>
    <w:rsid w:val="000F3C70"/>
    <w:rsid w:val="00100C71"/>
    <w:rsid w:val="00107131"/>
    <w:rsid w:val="00120D21"/>
    <w:rsid w:val="00122E9B"/>
    <w:rsid w:val="001350F6"/>
    <w:rsid w:val="00140B31"/>
    <w:rsid w:val="00143A29"/>
    <w:rsid w:val="00155CE3"/>
    <w:rsid w:val="00162A2F"/>
    <w:rsid w:val="00162F76"/>
    <w:rsid w:val="00172915"/>
    <w:rsid w:val="00172BB2"/>
    <w:rsid w:val="00176A2D"/>
    <w:rsid w:val="00186F72"/>
    <w:rsid w:val="001935BE"/>
    <w:rsid w:val="00194283"/>
    <w:rsid w:val="001949AA"/>
    <w:rsid w:val="001B3674"/>
    <w:rsid w:val="001B602B"/>
    <w:rsid w:val="001C0063"/>
    <w:rsid w:val="001C160B"/>
    <w:rsid w:val="001C3F43"/>
    <w:rsid w:val="001D156F"/>
    <w:rsid w:val="001E3301"/>
    <w:rsid w:val="002013CF"/>
    <w:rsid w:val="00224EE3"/>
    <w:rsid w:val="00252326"/>
    <w:rsid w:val="00255424"/>
    <w:rsid w:val="00255E8B"/>
    <w:rsid w:val="00255ECB"/>
    <w:rsid w:val="00256C01"/>
    <w:rsid w:val="0027002F"/>
    <w:rsid w:val="0028175B"/>
    <w:rsid w:val="002930DA"/>
    <w:rsid w:val="002941AB"/>
    <w:rsid w:val="002A203A"/>
    <w:rsid w:val="002B5712"/>
    <w:rsid w:val="002C1573"/>
    <w:rsid w:val="002C441F"/>
    <w:rsid w:val="002C6EF8"/>
    <w:rsid w:val="002D09CD"/>
    <w:rsid w:val="002D24E3"/>
    <w:rsid w:val="002E0428"/>
    <w:rsid w:val="002E1943"/>
    <w:rsid w:val="002F34A9"/>
    <w:rsid w:val="0030316B"/>
    <w:rsid w:val="00304591"/>
    <w:rsid w:val="00316192"/>
    <w:rsid w:val="0032454B"/>
    <w:rsid w:val="00351B22"/>
    <w:rsid w:val="00352542"/>
    <w:rsid w:val="00352EBD"/>
    <w:rsid w:val="00357616"/>
    <w:rsid w:val="00371C10"/>
    <w:rsid w:val="00375C53"/>
    <w:rsid w:val="003876FD"/>
    <w:rsid w:val="00391666"/>
    <w:rsid w:val="003B74CE"/>
    <w:rsid w:val="003E0DC5"/>
    <w:rsid w:val="003E3159"/>
    <w:rsid w:val="003F18E4"/>
    <w:rsid w:val="003F2D20"/>
    <w:rsid w:val="0040224E"/>
    <w:rsid w:val="00402F1E"/>
    <w:rsid w:val="00425A31"/>
    <w:rsid w:val="00445181"/>
    <w:rsid w:val="004536D0"/>
    <w:rsid w:val="00456302"/>
    <w:rsid w:val="00457C84"/>
    <w:rsid w:val="00463DCC"/>
    <w:rsid w:val="00465DC7"/>
    <w:rsid w:val="00473F2A"/>
    <w:rsid w:val="004746AB"/>
    <w:rsid w:val="00481E79"/>
    <w:rsid w:val="0048595F"/>
    <w:rsid w:val="00485FF0"/>
    <w:rsid w:val="004872A5"/>
    <w:rsid w:val="00494F7A"/>
    <w:rsid w:val="004A14B4"/>
    <w:rsid w:val="004B461D"/>
    <w:rsid w:val="004D63E5"/>
    <w:rsid w:val="004E2D53"/>
    <w:rsid w:val="004E59F0"/>
    <w:rsid w:val="004E6099"/>
    <w:rsid w:val="004E75FA"/>
    <w:rsid w:val="004F1F85"/>
    <w:rsid w:val="004F4C90"/>
    <w:rsid w:val="0051075A"/>
    <w:rsid w:val="00510B85"/>
    <w:rsid w:val="0051332E"/>
    <w:rsid w:val="00521DA0"/>
    <w:rsid w:val="00525A74"/>
    <w:rsid w:val="005324B1"/>
    <w:rsid w:val="00557CDB"/>
    <w:rsid w:val="00560E08"/>
    <w:rsid w:val="0056501F"/>
    <w:rsid w:val="005B2DDB"/>
    <w:rsid w:val="005B518B"/>
    <w:rsid w:val="005B6E18"/>
    <w:rsid w:val="005D2876"/>
    <w:rsid w:val="005D47FB"/>
    <w:rsid w:val="005E4F7D"/>
    <w:rsid w:val="00610715"/>
    <w:rsid w:val="00611CDF"/>
    <w:rsid w:val="00626555"/>
    <w:rsid w:val="00632584"/>
    <w:rsid w:val="006363C8"/>
    <w:rsid w:val="0066213A"/>
    <w:rsid w:val="0067309F"/>
    <w:rsid w:val="00680FC4"/>
    <w:rsid w:val="0068593E"/>
    <w:rsid w:val="00690F1A"/>
    <w:rsid w:val="00697C8F"/>
    <w:rsid w:val="006A0EAF"/>
    <w:rsid w:val="006B5976"/>
    <w:rsid w:val="006E3267"/>
    <w:rsid w:val="006E71CE"/>
    <w:rsid w:val="006F7107"/>
    <w:rsid w:val="00721FF2"/>
    <w:rsid w:val="00727DD1"/>
    <w:rsid w:val="00735141"/>
    <w:rsid w:val="00746D91"/>
    <w:rsid w:val="00764B78"/>
    <w:rsid w:val="007B56CB"/>
    <w:rsid w:val="007C54B2"/>
    <w:rsid w:val="007D071A"/>
    <w:rsid w:val="007D3BD2"/>
    <w:rsid w:val="007E1DF1"/>
    <w:rsid w:val="007E5C10"/>
    <w:rsid w:val="007E6FCA"/>
    <w:rsid w:val="007F0527"/>
    <w:rsid w:val="007F0853"/>
    <w:rsid w:val="007F2AE1"/>
    <w:rsid w:val="00803A11"/>
    <w:rsid w:val="008054F3"/>
    <w:rsid w:val="00810253"/>
    <w:rsid w:val="00817AF3"/>
    <w:rsid w:val="0082074C"/>
    <w:rsid w:val="008427AF"/>
    <w:rsid w:val="00864E48"/>
    <w:rsid w:val="00871E4B"/>
    <w:rsid w:val="00872D4A"/>
    <w:rsid w:val="0088574C"/>
    <w:rsid w:val="00890AD1"/>
    <w:rsid w:val="00892878"/>
    <w:rsid w:val="0089487F"/>
    <w:rsid w:val="008B2FC7"/>
    <w:rsid w:val="008B796D"/>
    <w:rsid w:val="008C5A06"/>
    <w:rsid w:val="008C7624"/>
    <w:rsid w:val="008E3845"/>
    <w:rsid w:val="008E6E69"/>
    <w:rsid w:val="00906AEC"/>
    <w:rsid w:val="00912622"/>
    <w:rsid w:val="009148C5"/>
    <w:rsid w:val="00920096"/>
    <w:rsid w:val="0092165A"/>
    <w:rsid w:val="00944887"/>
    <w:rsid w:val="0096372A"/>
    <w:rsid w:val="009751A8"/>
    <w:rsid w:val="009832F2"/>
    <w:rsid w:val="009A2B6B"/>
    <w:rsid w:val="009E1FCD"/>
    <w:rsid w:val="009F4434"/>
    <w:rsid w:val="009F5EDF"/>
    <w:rsid w:val="00A0317E"/>
    <w:rsid w:val="00A0321E"/>
    <w:rsid w:val="00A06913"/>
    <w:rsid w:val="00A0703B"/>
    <w:rsid w:val="00A11421"/>
    <w:rsid w:val="00A43341"/>
    <w:rsid w:val="00A50FDC"/>
    <w:rsid w:val="00A56841"/>
    <w:rsid w:val="00A75214"/>
    <w:rsid w:val="00A91ABE"/>
    <w:rsid w:val="00A9375E"/>
    <w:rsid w:val="00A97792"/>
    <w:rsid w:val="00AA0CD3"/>
    <w:rsid w:val="00AB0998"/>
    <w:rsid w:val="00AB53A3"/>
    <w:rsid w:val="00AC6303"/>
    <w:rsid w:val="00AE03B9"/>
    <w:rsid w:val="00AE11CC"/>
    <w:rsid w:val="00AE3539"/>
    <w:rsid w:val="00AE678D"/>
    <w:rsid w:val="00B15BA4"/>
    <w:rsid w:val="00B20C3E"/>
    <w:rsid w:val="00B27868"/>
    <w:rsid w:val="00B33B88"/>
    <w:rsid w:val="00B46E08"/>
    <w:rsid w:val="00B837F5"/>
    <w:rsid w:val="00B943BE"/>
    <w:rsid w:val="00B9795E"/>
    <w:rsid w:val="00BA2721"/>
    <w:rsid w:val="00BB7F88"/>
    <w:rsid w:val="00BC081A"/>
    <w:rsid w:val="00BD23B9"/>
    <w:rsid w:val="00BE1EB1"/>
    <w:rsid w:val="00C003CE"/>
    <w:rsid w:val="00C03F5E"/>
    <w:rsid w:val="00C15A88"/>
    <w:rsid w:val="00C406E4"/>
    <w:rsid w:val="00C43EAA"/>
    <w:rsid w:val="00C46C13"/>
    <w:rsid w:val="00C50CED"/>
    <w:rsid w:val="00C50EE6"/>
    <w:rsid w:val="00C5143C"/>
    <w:rsid w:val="00C705B6"/>
    <w:rsid w:val="00C75191"/>
    <w:rsid w:val="00C84546"/>
    <w:rsid w:val="00C85452"/>
    <w:rsid w:val="00C8623C"/>
    <w:rsid w:val="00C93A91"/>
    <w:rsid w:val="00CC0B64"/>
    <w:rsid w:val="00CC13D3"/>
    <w:rsid w:val="00CC4348"/>
    <w:rsid w:val="00CC47C5"/>
    <w:rsid w:val="00CC49BA"/>
    <w:rsid w:val="00CE31C2"/>
    <w:rsid w:val="00CE7696"/>
    <w:rsid w:val="00D01D48"/>
    <w:rsid w:val="00D1309F"/>
    <w:rsid w:val="00D20D3A"/>
    <w:rsid w:val="00D41636"/>
    <w:rsid w:val="00D430E5"/>
    <w:rsid w:val="00D51814"/>
    <w:rsid w:val="00D526E0"/>
    <w:rsid w:val="00D57641"/>
    <w:rsid w:val="00DB7D1C"/>
    <w:rsid w:val="00DC29F3"/>
    <w:rsid w:val="00DC73A8"/>
    <w:rsid w:val="00DD2905"/>
    <w:rsid w:val="00DE3F7E"/>
    <w:rsid w:val="00DE778C"/>
    <w:rsid w:val="00DF2FAF"/>
    <w:rsid w:val="00E03799"/>
    <w:rsid w:val="00E057E1"/>
    <w:rsid w:val="00E07C8B"/>
    <w:rsid w:val="00E146D9"/>
    <w:rsid w:val="00E2046B"/>
    <w:rsid w:val="00E21578"/>
    <w:rsid w:val="00E325B6"/>
    <w:rsid w:val="00E32F5B"/>
    <w:rsid w:val="00E43C64"/>
    <w:rsid w:val="00E5273C"/>
    <w:rsid w:val="00E762F4"/>
    <w:rsid w:val="00E92925"/>
    <w:rsid w:val="00EA47DA"/>
    <w:rsid w:val="00EB2F01"/>
    <w:rsid w:val="00EB40D7"/>
    <w:rsid w:val="00F02957"/>
    <w:rsid w:val="00F05800"/>
    <w:rsid w:val="00F1392E"/>
    <w:rsid w:val="00F23D5B"/>
    <w:rsid w:val="00F35F03"/>
    <w:rsid w:val="00F37A4A"/>
    <w:rsid w:val="00F41097"/>
    <w:rsid w:val="00F44912"/>
    <w:rsid w:val="00F57389"/>
    <w:rsid w:val="00F64D55"/>
    <w:rsid w:val="00F65552"/>
    <w:rsid w:val="00F8023F"/>
    <w:rsid w:val="00F83D6E"/>
    <w:rsid w:val="00F9010D"/>
    <w:rsid w:val="00F91359"/>
    <w:rsid w:val="00FB11C4"/>
    <w:rsid w:val="00FB2362"/>
    <w:rsid w:val="00FB6B30"/>
    <w:rsid w:val="00FC0F6F"/>
    <w:rsid w:val="00FC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3077">
      <w:bodyDiv w:val="1"/>
      <w:marLeft w:val="0"/>
      <w:marRight w:val="0"/>
      <w:marTop w:val="0"/>
      <w:marBottom w:val="0"/>
      <w:divBdr>
        <w:top w:val="none" w:sz="0" w:space="0" w:color="auto"/>
        <w:left w:val="none" w:sz="0" w:space="0" w:color="auto"/>
        <w:bottom w:val="none" w:sz="0" w:space="0" w:color="auto"/>
        <w:right w:val="none" w:sz="0" w:space="0" w:color="auto"/>
      </w:divBdr>
      <w:divsChild>
        <w:div w:id="1261185585">
          <w:marLeft w:val="0"/>
          <w:marRight w:val="0"/>
          <w:marTop w:val="0"/>
          <w:marBottom w:val="0"/>
          <w:divBdr>
            <w:top w:val="none" w:sz="0" w:space="0" w:color="auto"/>
            <w:left w:val="none" w:sz="0" w:space="0" w:color="auto"/>
            <w:bottom w:val="none" w:sz="0" w:space="0" w:color="auto"/>
            <w:right w:val="none" w:sz="0" w:space="0" w:color="auto"/>
          </w:divBdr>
        </w:div>
        <w:div w:id="708264859">
          <w:marLeft w:val="0"/>
          <w:marRight w:val="0"/>
          <w:marTop w:val="0"/>
          <w:marBottom w:val="0"/>
          <w:divBdr>
            <w:top w:val="none" w:sz="0" w:space="0" w:color="auto"/>
            <w:left w:val="none" w:sz="0" w:space="0" w:color="auto"/>
            <w:bottom w:val="none" w:sz="0" w:space="0" w:color="auto"/>
            <w:right w:val="none" w:sz="0" w:space="0" w:color="auto"/>
          </w:divBdr>
        </w:div>
      </w:divsChild>
    </w:div>
    <w:div w:id="795681464">
      <w:bodyDiv w:val="1"/>
      <w:marLeft w:val="0"/>
      <w:marRight w:val="0"/>
      <w:marTop w:val="0"/>
      <w:marBottom w:val="0"/>
      <w:divBdr>
        <w:top w:val="none" w:sz="0" w:space="0" w:color="auto"/>
        <w:left w:val="none" w:sz="0" w:space="0" w:color="auto"/>
        <w:bottom w:val="none" w:sz="0" w:space="0" w:color="auto"/>
        <w:right w:val="none" w:sz="0" w:space="0" w:color="auto"/>
      </w:divBdr>
      <w:divsChild>
        <w:div w:id="1417285230">
          <w:marLeft w:val="0"/>
          <w:marRight w:val="0"/>
          <w:marTop w:val="0"/>
          <w:marBottom w:val="0"/>
          <w:divBdr>
            <w:top w:val="none" w:sz="0" w:space="0" w:color="auto"/>
            <w:left w:val="none" w:sz="0" w:space="0" w:color="auto"/>
            <w:bottom w:val="none" w:sz="0" w:space="0" w:color="auto"/>
            <w:right w:val="none" w:sz="0" w:space="0" w:color="auto"/>
          </w:divBdr>
        </w:div>
        <w:div w:id="340664951">
          <w:marLeft w:val="0"/>
          <w:marRight w:val="0"/>
          <w:marTop w:val="0"/>
          <w:marBottom w:val="0"/>
          <w:divBdr>
            <w:top w:val="none" w:sz="0" w:space="0" w:color="auto"/>
            <w:left w:val="none" w:sz="0" w:space="0" w:color="auto"/>
            <w:bottom w:val="none" w:sz="0" w:space="0" w:color="auto"/>
            <w:right w:val="none" w:sz="0" w:space="0" w:color="auto"/>
          </w:divBdr>
        </w:div>
      </w:divsChild>
    </w:div>
    <w:div w:id="1253277621">
      <w:bodyDiv w:val="1"/>
      <w:marLeft w:val="0"/>
      <w:marRight w:val="0"/>
      <w:marTop w:val="0"/>
      <w:marBottom w:val="0"/>
      <w:divBdr>
        <w:top w:val="none" w:sz="0" w:space="0" w:color="auto"/>
        <w:left w:val="none" w:sz="0" w:space="0" w:color="auto"/>
        <w:bottom w:val="none" w:sz="0" w:space="0" w:color="auto"/>
        <w:right w:val="none" w:sz="0" w:space="0" w:color="auto"/>
      </w:divBdr>
    </w:div>
    <w:div w:id="1496846093">
      <w:bodyDiv w:val="1"/>
      <w:marLeft w:val="0"/>
      <w:marRight w:val="0"/>
      <w:marTop w:val="0"/>
      <w:marBottom w:val="0"/>
      <w:divBdr>
        <w:top w:val="none" w:sz="0" w:space="0" w:color="auto"/>
        <w:left w:val="none" w:sz="0" w:space="0" w:color="auto"/>
        <w:bottom w:val="none" w:sz="0" w:space="0" w:color="auto"/>
        <w:right w:val="none" w:sz="0" w:space="0" w:color="auto"/>
      </w:divBdr>
    </w:div>
    <w:div w:id="18598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2.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3.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26F54-3A56-45F7-B0E0-97CF9AB69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168</cp:revision>
  <cp:lastPrinted>2014-10-03T14:26:00Z</cp:lastPrinted>
  <dcterms:created xsi:type="dcterms:W3CDTF">2022-12-28T15:56:00Z</dcterms:created>
  <dcterms:modified xsi:type="dcterms:W3CDTF">2026-07-10T11:26:00Z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