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77DAAB4C" w:rsidR="00697C8F" w:rsidRPr="0092165A" w:rsidRDefault="009751A8" w:rsidP="00FB11C4">
      <w:pPr>
        <w:pBdr>
          <w:top w:val="single" w:sz="8" w:space="0" w:color="114343" w:themeColor="background1"/>
          <w:bottom w:val="single" w:sz="8" w:space="1"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B8605D">
        <w:rPr>
          <w:rFonts w:ascii="Arial" w:hAnsi="Arial" w:cs="Arial"/>
          <w:b/>
          <w:color w:val="114343" w:themeColor="background1"/>
          <w:sz w:val="26"/>
          <w:szCs w:val="26"/>
        </w:rPr>
        <w:t>Retail Assistant Volunteer</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D86C4C3"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463DCC">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246C399E" w14:textId="77777777" w:rsidR="00C24977" w:rsidRPr="00C24977" w:rsidRDefault="00C24977" w:rsidP="00C24977">
      <w:pPr>
        <w:rPr>
          <w:rFonts w:ascii="Arial" w:hAnsi="Arial" w:cs="Arial"/>
          <w:bCs/>
        </w:rPr>
      </w:pPr>
      <w:r w:rsidRPr="00C24977">
        <w:rPr>
          <w:rFonts w:ascii="Arial" w:hAnsi="Arial" w:cs="Arial"/>
          <w:bCs/>
        </w:rPr>
        <w:t xml:space="preserve">At WWT we believe the best way for people to understand and connect to wetlands is to experience them, so we bring awe-inspiring nature up close and let it do the talking. People feel part of something amazing and are motivated to make a difference. </w:t>
      </w:r>
    </w:p>
    <w:p w14:paraId="66EB2083" w14:textId="5D6D09AE" w:rsidR="00C24977" w:rsidRPr="00C24977" w:rsidRDefault="00C24977" w:rsidP="00C24977">
      <w:pPr>
        <w:rPr>
          <w:rFonts w:ascii="Arial" w:hAnsi="Arial" w:cs="Arial"/>
          <w:bCs/>
        </w:rPr>
      </w:pPr>
      <w:r w:rsidRPr="00C24977">
        <w:rPr>
          <w:rFonts w:ascii="Arial" w:hAnsi="Arial" w:cs="Arial"/>
          <w:bCs/>
        </w:rPr>
        <w:t>By providing an excellent visitor experience as a member of the visitor services team, you will be encouraging our visitors to make the most of their visit to Washington Wetland Centre, and to understand and support our work to save wetlands for wildlife and people</w:t>
      </w:r>
      <w:r w:rsidRPr="00C24977">
        <w:rPr>
          <w:rFonts w:ascii="Arial" w:hAnsi="Arial" w:cs="Arial"/>
          <w:bCs/>
        </w:rPr>
        <w:t>.</w:t>
      </w:r>
    </w:p>
    <w:p w14:paraId="221CA7DF" w14:textId="7558D982" w:rsidR="00944887" w:rsidRPr="00FB11C4" w:rsidRDefault="00944887" w:rsidP="00944887">
      <w:pPr>
        <w:rPr>
          <w:rFonts w:ascii="Arial" w:hAnsi="Arial" w:cs="Arial"/>
        </w:rPr>
      </w:pPr>
      <w:r w:rsidRPr="0007461D">
        <w:rPr>
          <w:rFonts w:ascii="Arial" w:hAnsi="Arial" w:cs="Arial"/>
        </w:rPr>
        <w:t xml:space="preserve">Volunteers are an essential part of </w:t>
      </w:r>
      <w:r>
        <w:rPr>
          <w:rFonts w:ascii="Arial" w:hAnsi="Arial" w:cs="Arial"/>
        </w:rPr>
        <w:t xml:space="preserve">the </w:t>
      </w:r>
      <w:r w:rsidRPr="0007461D">
        <w:rPr>
          <w:rFonts w:ascii="Arial" w:hAnsi="Arial" w:cs="Arial"/>
        </w:rPr>
        <w:t>WWT</w:t>
      </w:r>
      <w:r>
        <w:rPr>
          <w:rFonts w:ascii="Arial" w:hAnsi="Arial" w:cs="Arial"/>
        </w:rPr>
        <w:t xml:space="preserve"> team, and we wouldn’t be able to maintain our internationally important wetland sites without their help. You will</w:t>
      </w:r>
      <w:r w:rsidRPr="00592D67">
        <w:rPr>
          <w:rFonts w:ascii="Arial" w:hAnsi="Arial" w:cs="Arial"/>
        </w:rPr>
        <w:t xml:space="preserve"> </w:t>
      </w:r>
      <w:r>
        <w:rPr>
          <w:rFonts w:ascii="Arial" w:hAnsi="Arial" w:cs="Arial"/>
        </w:rPr>
        <w:t xml:space="preserve">receive </w:t>
      </w:r>
      <w:r w:rsidRPr="00592D67">
        <w:rPr>
          <w:rFonts w:ascii="Arial" w:hAnsi="Arial" w:cs="Arial"/>
        </w:rPr>
        <w:t xml:space="preserve">a </w:t>
      </w:r>
      <w:r>
        <w:rPr>
          <w:rFonts w:ascii="Arial" w:hAnsi="Arial" w:cs="Arial"/>
        </w:rPr>
        <w:t xml:space="preserve">very </w:t>
      </w:r>
      <w:r w:rsidRPr="00592D67">
        <w:rPr>
          <w:rFonts w:ascii="Arial" w:hAnsi="Arial" w:cs="Arial"/>
        </w:rPr>
        <w:t>warm welcome</w:t>
      </w:r>
      <w:r>
        <w:rPr>
          <w:rFonts w:ascii="Arial" w:hAnsi="Arial" w:cs="Arial"/>
        </w:rPr>
        <w:t xml:space="preserve">, full induction &amp; </w:t>
      </w:r>
      <w:r w:rsidRPr="00592D67">
        <w:rPr>
          <w:rFonts w:ascii="Arial" w:hAnsi="Arial" w:cs="Arial"/>
        </w:rPr>
        <w:t>training</w:t>
      </w:r>
      <w:r>
        <w:rPr>
          <w:rFonts w:ascii="Arial" w:hAnsi="Arial" w:cs="Arial"/>
        </w:rPr>
        <w:t xml:space="preserve">, and be provided with the necessary </w:t>
      </w:r>
      <w:r w:rsidRPr="00592D67">
        <w:rPr>
          <w:rFonts w:ascii="Arial" w:hAnsi="Arial" w:cs="Arial"/>
        </w:rPr>
        <w:t>equipment</w:t>
      </w:r>
      <w:r>
        <w:rPr>
          <w:rFonts w:ascii="Arial" w:hAnsi="Arial" w:cs="Arial"/>
        </w:rPr>
        <w:t>, uniform, and anything else needed to thrive in your role</w:t>
      </w:r>
      <w:r w:rsidRPr="00592D67">
        <w:rPr>
          <w:rFonts w:ascii="Arial" w:hAnsi="Arial" w:cs="Arial"/>
        </w:rPr>
        <w:t>.</w:t>
      </w:r>
    </w:p>
    <w:p w14:paraId="40E52AFE" w14:textId="77777777" w:rsidR="0092165A" w:rsidRDefault="0092165A" w:rsidP="00944887">
      <w:pPr>
        <w:rPr>
          <w:rFonts w:ascii="Arial" w:hAnsi="Arial" w:cs="Arial"/>
          <w:b/>
          <w:color w:val="114343" w:themeColor="background1"/>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139AB0A2" w14:textId="7D8A7320" w:rsidR="00A22B00" w:rsidRPr="0044179C" w:rsidRDefault="00A22B00" w:rsidP="0044179C">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Working</w:t>
      </w:r>
      <w:r w:rsidRPr="00A22B00">
        <w:rPr>
          <w:rFonts w:ascii="Arial" w:eastAsia="Times New Roman" w:hAnsi="Arial" w:cs="Arial"/>
          <w:color w:val="000000"/>
          <w:spacing w:val="-9"/>
        </w:rPr>
        <w:t xml:space="preserve"> </w:t>
      </w:r>
      <w:r w:rsidRPr="00A22B00">
        <w:rPr>
          <w:rFonts w:ascii="Arial" w:eastAsia="Times New Roman" w:hAnsi="Arial" w:cs="Arial"/>
          <w:color w:val="000000"/>
        </w:rPr>
        <w:t>as</w:t>
      </w:r>
      <w:r w:rsidRPr="00A22B00">
        <w:rPr>
          <w:rFonts w:ascii="Arial" w:eastAsia="Times New Roman" w:hAnsi="Arial" w:cs="Arial"/>
          <w:color w:val="000000"/>
          <w:spacing w:val="-9"/>
        </w:rPr>
        <w:t xml:space="preserve"> </w:t>
      </w:r>
      <w:r w:rsidRPr="00A22B00">
        <w:rPr>
          <w:rFonts w:ascii="Arial" w:eastAsia="Times New Roman" w:hAnsi="Arial" w:cs="Arial"/>
          <w:color w:val="000000"/>
        </w:rPr>
        <w:t>part</w:t>
      </w:r>
      <w:r w:rsidRPr="00A22B00">
        <w:rPr>
          <w:rFonts w:ascii="Arial" w:eastAsia="Times New Roman" w:hAnsi="Arial" w:cs="Arial"/>
          <w:color w:val="000000"/>
          <w:spacing w:val="-9"/>
        </w:rPr>
        <w:t xml:space="preserve"> </w:t>
      </w:r>
      <w:r w:rsidRPr="00A22B00">
        <w:rPr>
          <w:rFonts w:ascii="Arial" w:eastAsia="Times New Roman" w:hAnsi="Arial" w:cs="Arial"/>
          <w:color w:val="000000"/>
        </w:rPr>
        <w:t>of</w:t>
      </w:r>
      <w:r w:rsidRPr="00A22B00">
        <w:rPr>
          <w:rFonts w:ascii="Arial" w:eastAsia="Times New Roman" w:hAnsi="Arial" w:cs="Arial"/>
          <w:color w:val="000000"/>
          <w:spacing w:val="-9"/>
        </w:rPr>
        <w:t xml:space="preserve"> </w:t>
      </w:r>
      <w:r w:rsidRPr="00A22B00">
        <w:rPr>
          <w:rFonts w:ascii="Arial" w:eastAsia="Times New Roman" w:hAnsi="Arial" w:cs="Arial"/>
          <w:color w:val="000000"/>
        </w:rPr>
        <w:t>the</w:t>
      </w:r>
      <w:r w:rsidRPr="00A22B00">
        <w:rPr>
          <w:rFonts w:ascii="Arial" w:eastAsia="Times New Roman" w:hAnsi="Arial" w:cs="Arial"/>
          <w:color w:val="000000"/>
          <w:spacing w:val="-9"/>
        </w:rPr>
        <w:t xml:space="preserve"> </w:t>
      </w:r>
      <w:r w:rsidRPr="00A22B00">
        <w:rPr>
          <w:rFonts w:ascii="Arial" w:eastAsia="Times New Roman" w:hAnsi="Arial" w:cs="Arial"/>
          <w:color w:val="000000"/>
        </w:rPr>
        <w:t>visitor</w:t>
      </w:r>
      <w:r w:rsidRPr="00A22B00">
        <w:rPr>
          <w:rFonts w:ascii="Arial" w:eastAsia="Times New Roman" w:hAnsi="Arial" w:cs="Arial"/>
          <w:color w:val="000000"/>
          <w:spacing w:val="-9"/>
        </w:rPr>
        <w:t xml:space="preserve"> </w:t>
      </w:r>
      <w:r w:rsidRPr="00A22B00">
        <w:rPr>
          <w:rFonts w:ascii="Arial" w:eastAsia="Times New Roman" w:hAnsi="Arial" w:cs="Arial"/>
          <w:color w:val="000000"/>
        </w:rPr>
        <w:t>services</w:t>
      </w:r>
      <w:r w:rsidRPr="00A22B00">
        <w:rPr>
          <w:rFonts w:ascii="Arial" w:eastAsia="Times New Roman" w:hAnsi="Arial" w:cs="Arial"/>
          <w:color w:val="000000"/>
          <w:spacing w:val="-9"/>
        </w:rPr>
        <w:t xml:space="preserve"> </w:t>
      </w:r>
      <w:r w:rsidRPr="00A22B00">
        <w:rPr>
          <w:rFonts w:ascii="Arial" w:eastAsia="Times New Roman" w:hAnsi="Arial" w:cs="Arial"/>
          <w:color w:val="000000"/>
        </w:rPr>
        <w:t>team</w:t>
      </w:r>
      <w:r w:rsidRPr="00A22B00">
        <w:rPr>
          <w:rFonts w:ascii="Arial" w:eastAsia="Times New Roman" w:hAnsi="Arial" w:cs="Arial"/>
          <w:color w:val="000000"/>
          <w:spacing w:val="-9"/>
        </w:rPr>
        <w:t xml:space="preserve"> </w:t>
      </w:r>
      <w:r w:rsidRPr="00A22B00">
        <w:rPr>
          <w:rFonts w:ascii="Arial" w:eastAsia="Times New Roman" w:hAnsi="Arial" w:cs="Arial"/>
          <w:color w:val="000000"/>
        </w:rPr>
        <w:t>(made</w:t>
      </w:r>
      <w:r w:rsidRPr="00A22B00">
        <w:rPr>
          <w:rFonts w:ascii="Arial" w:eastAsia="Times New Roman" w:hAnsi="Arial" w:cs="Arial"/>
          <w:color w:val="000000"/>
          <w:spacing w:val="-9"/>
        </w:rPr>
        <w:t xml:space="preserve"> </w:t>
      </w:r>
      <w:r w:rsidRPr="00A22B00">
        <w:rPr>
          <w:rFonts w:ascii="Arial" w:eastAsia="Times New Roman" w:hAnsi="Arial" w:cs="Arial"/>
          <w:color w:val="000000"/>
        </w:rPr>
        <w:t>up</w:t>
      </w:r>
      <w:r w:rsidRPr="00A22B00">
        <w:rPr>
          <w:rFonts w:ascii="Arial" w:eastAsia="Times New Roman" w:hAnsi="Arial" w:cs="Arial"/>
          <w:color w:val="000000"/>
          <w:spacing w:val="-9"/>
        </w:rPr>
        <w:t xml:space="preserve"> </w:t>
      </w:r>
      <w:r w:rsidRPr="00A22B00">
        <w:rPr>
          <w:rFonts w:ascii="Arial" w:eastAsia="Times New Roman" w:hAnsi="Arial" w:cs="Arial"/>
          <w:color w:val="000000"/>
        </w:rPr>
        <w:t>of</w:t>
      </w:r>
      <w:r w:rsidRPr="00A22B00">
        <w:rPr>
          <w:rFonts w:ascii="Arial" w:eastAsia="Times New Roman" w:hAnsi="Arial" w:cs="Arial"/>
          <w:color w:val="000000"/>
          <w:spacing w:val="-9"/>
        </w:rPr>
        <w:t xml:space="preserve"> </w:t>
      </w:r>
      <w:r w:rsidRPr="00A22B00">
        <w:rPr>
          <w:rFonts w:ascii="Arial" w:eastAsia="Times New Roman" w:hAnsi="Arial" w:cs="Arial"/>
          <w:color w:val="000000"/>
        </w:rPr>
        <w:t>staff</w:t>
      </w:r>
      <w:r w:rsidRPr="00A22B00">
        <w:rPr>
          <w:rFonts w:ascii="Arial" w:eastAsia="Times New Roman" w:hAnsi="Arial" w:cs="Arial"/>
          <w:color w:val="000000"/>
          <w:spacing w:val="-9"/>
        </w:rPr>
        <w:t xml:space="preserve"> </w:t>
      </w:r>
      <w:r w:rsidRPr="00A22B00">
        <w:rPr>
          <w:rFonts w:ascii="Arial" w:eastAsia="Times New Roman" w:hAnsi="Arial" w:cs="Arial"/>
          <w:color w:val="000000"/>
        </w:rPr>
        <w:t>and</w:t>
      </w:r>
      <w:r w:rsidRPr="00A22B00">
        <w:rPr>
          <w:rFonts w:ascii="Arial" w:eastAsia="Times New Roman" w:hAnsi="Arial" w:cs="Arial"/>
          <w:color w:val="000000"/>
          <w:spacing w:val="-9"/>
        </w:rPr>
        <w:t xml:space="preserve"> </w:t>
      </w:r>
      <w:r w:rsidRPr="00A22B00">
        <w:rPr>
          <w:rFonts w:ascii="Arial" w:eastAsia="Times New Roman" w:hAnsi="Arial" w:cs="Arial"/>
          <w:color w:val="000000"/>
        </w:rPr>
        <w:t>volunteers)</w:t>
      </w:r>
      <w:r w:rsidRPr="00A22B00">
        <w:rPr>
          <w:rFonts w:ascii="Arial" w:eastAsia="Times New Roman" w:hAnsi="Arial" w:cs="Arial"/>
          <w:color w:val="000000"/>
          <w:spacing w:val="-9"/>
        </w:rPr>
        <w:t xml:space="preserve"> </w:t>
      </w:r>
      <w:r w:rsidRPr="00A22B00">
        <w:rPr>
          <w:rFonts w:ascii="Arial" w:eastAsia="Times New Roman" w:hAnsi="Arial" w:cs="Arial"/>
          <w:color w:val="000000"/>
        </w:rPr>
        <w:t>to</w:t>
      </w:r>
      <w:r w:rsidRPr="00A22B00">
        <w:rPr>
          <w:rFonts w:ascii="Arial" w:eastAsia="Times New Roman" w:hAnsi="Arial" w:cs="Arial"/>
          <w:color w:val="000000"/>
          <w:spacing w:val="-9"/>
        </w:rPr>
        <w:t xml:space="preserve"> </w:t>
      </w:r>
      <w:r w:rsidRPr="00A22B00">
        <w:rPr>
          <w:rFonts w:ascii="Arial" w:eastAsia="Times New Roman" w:hAnsi="Arial" w:cs="Arial"/>
          <w:color w:val="000000"/>
        </w:rPr>
        <w:t>engage</w:t>
      </w:r>
      <w:r w:rsidRPr="00A22B00">
        <w:rPr>
          <w:rFonts w:ascii="Arial" w:eastAsia="Times New Roman" w:hAnsi="Arial" w:cs="Arial"/>
          <w:color w:val="000000"/>
          <w:spacing w:val="-9"/>
        </w:rPr>
        <w:t xml:space="preserve"> </w:t>
      </w:r>
      <w:r w:rsidRPr="00A22B00">
        <w:rPr>
          <w:rFonts w:ascii="Arial" w:eastAsia="Times New Roman" w:hAnsi="Arial" w:cs="Arial"/>
          <w:color w:val="000000"/>
        </w:rPr>
        <w:t>and</w:t>
      </w:r>
      <w:r w:rsidRPr="00A22B00">
        <w:rPr>
          <w:rFonts w:ascii="Arial" w:eastAsia="Times New Roman" w:hAnsi="Arial" w:cs="Arial"/>
          <w:color w:val="000000"/>
          <w:spacing w:val="-9"/>
        </w:rPr>
        <w:t xml:space="preserve"> </w:t>
      </w:r>
      <w:r w:rsidRPr="00A22B00">
        <w:rPr>
          <w:rFonts w:ascii="Arial" w:eastAsia="Times New Roman" w:hAnsi="Arial" w:cs="Arial"/>
          <w:color w:val="000000"/>
        </w:rPr>
        <w:t>inform our</w:t>
      </w:r>
      <w:r w:rsidRPr="00A22B00">
        <w:rPr>
          <w:rFonts w:ascii="Arial" w:eastAsia="Times New Roman" w:hAnsi="Arial" w:cs="Arial"/>
          <w:color w:val="000000"/>
          <w:spacing w:val="-5"/>
        </w:rPr>
        <w:t xml:space="preserve"> </w:t>
      </w:r>
      <w:r w:rsidRPr="00A22B00">
        <w:rPr>
          <w:rFonts w:ascii="Arial" w:eastAsia="Times New Roman" w:hAnsi="Arial" w:cs="Arial"/>
          <w:color w:val="000000"/>
        </w:rPr>
        <w:t>visitors</w:t>
      </w:r>
      <w:r w:rsidRPr="00A22B00">
        <w:rPr>
          <w:rFonts w:ascii="Arial" w:eastAsia="Times New Roman" w:hAnsi="Arial" w:cs="Arial"/>
          <w:color w:val="000000"/>
          <w:spacing w:val="-5"/>
        </w:rPr>
        <w:t xml:space="preserve"> </w:t>
      </w:r>
      <w:r w:rsidR="0044179C">
        <w:rPr>
          <w:rFonts w:ascii="Arial" w:eastAsia="Times New Roman" w:hAnsi="Arial" w:cs="Arial"/>
          <w:color w:val="000000"/>
        </w:rPr>
        <w:t xml:space="preserve">– including developing </w:t>
      </w:r>
      <w:r w:rsidRPr="0044179C">
        <w:rPr>
          <w:rFonts w:ascii="Arial" w:eastAsia="Times New Roman" w:hAnsi="Arial" w:cs="Arial"/>
          <w:color w:val="000000"/>
        </w:rPr>
        <w:t>a</w:t>
      </w:r>
      <w:r w:rsidRPr="0044179C">
        <w:rPr>
          <w:rFonts w:ascii="Arial" w:eastAsia="Times New Roman" w:hAnsi="Arial" w:cs="Arial"/>
          <w:color w:val="000000"/>
          <w:spacing w:val="-5"/>
        </w:rPr>
        <w:t xml:space="preserve"> </w:t>
      </w:r>
      <w:r w:rsidRPr="0044179C">
        <w:rPr>
          <w:rFonts w:ascii="Arial" w:eastAsia="Times New Roman" w:hAnsi="Arial" w:cs="Arial"/>
          <w:color w:val="000000"/>
        </w:rPr>
        <w:t>good</w:t>
      </w:r>
      <w:r w:rsidRPr="0044179C">
        <w:rPr>
          <w:rFonts w:ascii="Arial" w:eastAsia="Times New Roman" w:hAnsi="Arial" w:cs="Arial"/>
          <w:color w:val="000000"/>
          <w:spacing w:val="-5"/>
        </w:rPr>
        <w:t xml:space="preserve"> </w:t>
      </w:r>
      <w:r w:rsidRPr="0044179C">
        <w:rPr>
          <w:rFonts w:ascii="Arial" w:eastAsia="Times New Roman" w:hAnsi="Arial" w:cs="Arial"/>
          <w:color w:val="000000"/>
        </w:rPr>
        <w:t>knowledge</w:t>
      </w:r>
      <w:r w:rsidRPr="0044179C">
        <w:rPr>
          <w:rFonts w:ascii="Arial" w:eastAsia="Times New Roman" w:hAnsi="Arial" w:cs="Arial"/>
          <w:color w:val="000000"/>
          <w:spacing w:val="-5"/>
        </w:rPr>
        <w:t xml:space="preserve"> </w:t>
      </w:r>
      <w:r w:rsidRPr="0044179C">
        <w:rPr>
          <w:rFonts w:ascii="Arial" w:eastAsia="Times New Roman" w:hAnsi="Arial" w:cs="Arial"/>
          <w:color w:val="000000"/>
        </w:rPr>
        <w:t>of</w:t>
      </w:r>
      <w:r w:rsidRPr="0044179C">
        <w:rPr>
          <w:rFonts w:ascii="Arial" w:eastAsia="Times New Roman" w:hAnsi="Arial" w:cs="Arial"/>
          <w:color w:val="000000"/>
          <w:spacing w:val="-5"/>
        </w:rPr>
        <w:t xml:space="preserve"> </w:t>
      </w:r>
      <w:r w:rsidRPr="0044179C">
        <w:rPr>
          <w:rFonts w:ascii="Arial" w:eastAsia="Times New Roman" w:hAnsi="Arial" w:cs="Arial"/>
          <w:color w:val="000000"/>
        </w:rPr>
        <w:t>the history</w:t>
      </w:r>
      <w:r w:rsidRPr="0044179C">
        <w:rPr>
          <w:rFonts w:ascii="Arial" w:eastAsia="Times New Roman" w:hAnsi="Arial" w:cs="Arial"/>
          <w:color w:val="000000"/>
          <w:spacing w:val="9"/>
        </w:rPr>
        <w:t xml:space="preserve"> </w:t>
      </w:r>
      <w:r w:rsidRPr="0044179C">
        <w:rPr>
          <w:rFonts w:ascii="Arial" w:eastAsia="Times New Roman" w:hAnsi="Arial" w:cs="Arial"/>
          <w:color w:val="000000"/>
        </w:rPr>
        <w:t>of</w:t>
      </w:r>
      <w:r w:rsidRPr="0044179C">
        <w:rPr>
          <w:rFonts w:ascii="Arial" w:eastAsia="Times New Roman" w:hAnsi="Arial" w:cs="Arial"/>
          <w:color w:val="000000"/>
          <w:spacing w:val="9"/>
        </w:rPr>
        <w:t xml:space="preserve"> </w:t>
      </w:r>
      <w:r w:rsidRPr="0044179C">
        <w:rPr>
          <w:rFonts w:ascii="Arial" w:eastAsia="Times New Roman" w:hAnsi="Arial" w:cs="Arial"/>
          <w:color w:val="000000"/>
        </w:rPr>
        <w:t>WWT</w:t>
      </w:r>
      <w:r w:rsidR="00BF720F" w:rsidRPr="0044179C">
        <w:rPr>
          <w:rFonts w:ascii="Arial" w:eastAsia="Times New Roman" w:hAnsi="Arial" w:cs="Arial"/>
          <w:color w:val="000000"/>
          <w:spacing w:val="9"/>
        </w:rPr>
        <w:t xml:space="preserve">, </w:t>
      </w:r>
      <w:r w:rsidR="00466A44" w:rsidRPr="0044179C">
        <w:rPr>
          <w:rFonts w:ascii="Arial" w:eastAsia="Times New Roman" w:hAnsi="Arial" w:cs="Arial"/>
          <w:color w:val="000000"/>
        </w:rPr>
        <w:t>its goals &amp; values</w:t>
      </w:r>
      <w:r w:rsidRPr="0044179C">
        <w:rPr>
          <w:rFonts w:ascii="Arial" w:eastAsia="Times New Roman" w:hAnsi="Arial" w:cs="Arial"/>
          <w:color w:val="000000"/>
        </w:rPr>
        <w:t>,</w:t>
      </w:r>
      <w:r w:rsidR="00BF720F" w:rsidRPr="0044179C">
        <w:rPr>
          <w:rFonts w:ascii="Arial" w:eastAsia="Times New Roman" w:hAnsi="Arial" w:cs="Arial"/>
          <w:color w:val="000000"/>
        </w:rPr>
        <w:t xml:space="preserve"> </w:t>
      </w:r>
      <w:r w:rsidR="0044179C">
        <w:rPr>
          <w:rFonts w:ascii="Arial" w:eastAsia="Times New Roman" w:hAnsi="Arial" w:cs="Arial"/>
          <w:color w:val="000000"/>
        </w:rPr>
        <w:t xml:space="preserve">and ongoing </w:t>
      </w:r>
      <w:r w:rsidR="00BF720F" w:rsidRPr="0044179C">
        <w:rPr>
          <w:rFonts w:ascii="Arial" w:eastAsia="Times New Roman" w:hAnsi="Arial" w:cs="Arial"/>
          <w:color w:val="000000"/>
        </w:rPr>
        <w:t>conservation projects</w:t>
      </w:r>
      <w:r w:rsidR="0044179C">
        <w:rPr>
          <w:rFonts w:ascii="Arial" w:eastAsia="Times New Roman" w:hAnsi="Arial" w:cs="Arial"/>
          <w:color w:val="000000"/>
        </w:rPr>
        <w:t xml:space="preserve">. </w:t>
      </w:r>
    </w:p>
    <w:p w14:paraId="35AFFA99" w14:textId="5D73BD22" w:rsidR="00466A44" w:rsidRPr="00466A44" w:rsidRDefault="00A22B00"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Meeting</w:t>
      </w:r>
      <w:r w:rsidRPr="00A22B00">
        <w:rPr>
          <w:rFonts w:ascii="Arial" w:eastAsia="Times New Roman" w:hAnsi="Arial" w:cs="Arial"/>
          <w:color w:val="000000"/>
          <w:spacing w:val="-4"/>
        </w:rPr>
        <w:t xml:space="preserve"> </w:t>
      </w:r>
      <w:r w:rsidRPr="00A22B00">
        <w:rPr>
          <w:rFonts w:ascii="Arial" w:eastAsia="Times New Roman" w:hAnsi="Arial" w:cs="Arial"/>
          <w:color w:val="000000"/>
        </w:rPr>
        <w:t>and</w:t>
      </w:r>
      <w:r w:rsidRPr="00A22B00">
        <w:rPr>
          <w:rFonts w:ascii="Arial" w:eastAsia="Times New Roman" w:hAnsi="Arial" w:cs="Arial"/>
          <w:color w:val="000000"/>
          <w:spacing w:val="-4"/>
        </w:rPr>
        <w:t xml:space="preserve"> </w:t>
      </w:r>
      <w:r w:rsidRPr="00A22B00">
        <w:rPr>
          <w:rFonts w:ascii="Arial" w:eastAsia="Times New Roman" w:hAnsi="Arial" w:cs="Arial"/>
          <w:color w:val="000000"/>
        </w:rPr>
        <w:t>greeting</w:t>
      </w:r>
      <w:r w:rsidRPr="00A22B00">
        <w:rPr>
          <w:rFonts w:ascii="Arial" w:eastAsia="Times New Roman" w:hAnsi="Arial" w:cs="Arial"/>
          <w:color w:val="000000"/>
          <w:spacing w:val="-4"/>
        </w:rPr>
        <w:t xml:space="preserve"> </w:t>
      </w:r>
      <w:r w:rsidRPr="00A22B00">
        <w:rPr>
          <w:rFonts w:ascii="Arial" w:eastAsia="Times New Roman" w:hAnsi="Arial" w:cs="Arial"/>
          <w:color w:val="000000"/>
        </w:rPr>
        <w:t>visitors</w:t>
      </w:r>
      <w:r w:rsidRPr="00A22B00">
        <w:rPr>
          <w:rFonts w:ascii="Arial" w:eastAsia="Times New Roman" w:hAnsi="Arial" w:cs="Arial"/>
          <w:color w:val="000000"/>
          <w:spacing w:val="-4"/>
        </w:rPr>
        <w:t xml:space="preserve"> </w:t>
      </w:r>
      <w:r w:rsidR="0044179C">
        <w:rPr>
          <w:rFonts w:ascii="Arial" w:eastAsia="Times New Roman" w:hAnsi="Arial" w:cs="Arial"/>
          <w:color w:val="000000"/>
        </w:rPr>
        <w:t>at</w:t>
      </w:r>
      <w:r w:rsidRPr="00A22B00">
        <w:rPr>
          <w:rFonts w:ascii="Arial" w:eastAsia="Times New Roman" w:hAnsi="Arial" w:cs="Arial"/>
          <w:color w:val="000000"/>
          <w:spacing w:val="-4"/>
        </w:rPr>
        <w:t xml:space="preserve"> </w:t>
      </w:r>
      <w:r w:rsidRPr="00A22B00">
        <w:rPr>
          <w:rFonts w:ascii="Arial" w:eastAsia="Times New Roman" w:hAnsi="Arial" w:cs="Arial"/>
          <w:color w:val="000000"/>
        </w:rPr>
        <w:t>the</w:t>
      </w:r>
      <w:r w:rsidRPr="00A22B00">
        <w:rPr>
          <w:rFonts w:ascii="Arial" w:eastAsia="Times New Roman" w:hAnsi="Arial" w:cs="Arial"/>
          <w:color w:val="000000"/>
          <w:spacing w:val="-4"/>
        </w:rPr>
        <w:t xml:space="preserve"> </w:t>
      </w:r>
      <w:r w:rsidRPr="00A22B00">
        <w:rPr>
          <w:rFonts w:ascii="Arial" w:eastAsia="Times New Roman" w:hAnsi="Arial" w:cs="Arial"/>
          <w:color w:val="000000"/>
        </w:rPr>
        <w:t>admissions</w:t>
      </w:r>
      <w:r w:rsidRPr="00A22B00">
        <w:rPr>
          <w:rFonts w:ascii="Arial" w:eastAsia="Times New Roman" w:hAnsi="Arial" w:cs="Arial"/>
          <w:color w:val="000000"/>
          <w:spacing w:val="-4"/>
        </w:rPr>
        <w:t xml:space="preserve"> </w:t>
      </w:r>
      <w:r w:rsidRPr="00A22B00">
        <w:rPr>
          <w:rFonts w:ascii="Arial" w:eastAsia="Times New Roman" w:hAnsi="Arial" w:cs="Arial"/>
          <w:color w:val="000000"/>
        </w:rPr>
        <w:t>desk</w:t>
      </w:r>
      <w:r w:rsidR="00BF720F">
        <w:rPr>
          <w:rFonts w:ascii="Arial" w:eastAsia="Times New Roman" w:hAnsi="Arial" w:cs="Arial"/>
          <w:color w:val="000000"/>
        </w:rPr>
        <w:t>.</w:t>
      </w:r>
    </w:p>
    <w:p w14:paraId="3076F6C4" w14:textId="3B2D8F62" w:rsidR="00A22B00" w:rsidRPr="00A22B00" w:rsidRDefault="00466A44"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Pr>
          <w:rFonts w:ascii="Arial" w:eastAsia="Times New Roman" w:hAnsi="Arial" w:cs="Arial"/>
          <w:color w:val="000000"/>
        </w:rPr>
        <w:t>O</w:t>
      </w:r>
      <w:r w:rsidR="00A22B00" w:rsidRPr="00A22B00">
        <w:rPr>
          <w:rFonts w:ascii="Arial" w:eastAsia="Times New Roman" w:hAnsi="Arial" w:cs="Arial"/>
          <w:color w:val="000000"/>
        </w:rPr>
        <w:t>perating</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the</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till</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for</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admissions</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and</w:t>
      </w:r>
      <w:r w:rsidR="00A22B00" w:rsidRPr="00A22B00">
        <w:rPr>
          <w:rFonts w:ascii="Arial" w:eastAsia="Times New Roman" w:hAnsi="Arial" w:cs="Arial"/>
          <w:color w:val="000000"/>
          <w:spacing w:val="-4"/>
        </w:rPr>
        <w:t xml:space="preserve"> </w:t>
      </w:r>
      <w:r w:rsidR="00A22B00" w:rsidRPr="00A22B00">
        <w:rPr>
          <w:rFonts w:ascii="Arial" w:eastAsia="Times New Roman" w:hAnsi="Arial" w:cs="Arial"/>
          <w:color w:val="000000"/>
        </w:rPr>
        <w:t>the gift shop.</w:t>
      </w:r>
    </w:p>
    <w:p w14:paraId="5EE594B8" w14:textId="4A7ACF9E" w:rsidR="00A22B00" w:rsidRPr="00A22B00" w:rsidRDefault="00A22B00"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Familiarising</w:t>
      </w:r>
      <w:r w:rsidRPr="00A22B00">
        <w:rPr>
          <w:rFonts w:ascii="Arial" w:eastAsia="Times New Roman" w:hAnsi="Arial" w:cs="Arial"/>
          <w:color w:val="000000"/>
          <w:spacing w:val="1"/>
        </w:rPr>
        <w:t xml:space="preserve"> </w:t>
      </w:r>
      <w:r w:rsidRPr="00A22B00">
        <w:rPr>
          <w:rFonts w:ascii="Arial" w:eastAsia="Times New Roman" w:hAnsi="Arial" w:cs="Arial"/>
          <w:color w:val="000000"/>
        </w:rPr>
        <w:t>yourself</w:t>
      </w:r>
      <w:r w:rsidRPr="00A22B00">
        <w:rPr>
          <w:rFonts w:ascii="Arial" w:eastAsia="Times New Roman" w:hAnsi="Arial" w:cs="Arial"/>
          <w:color w:val="000000"/>
          <w:spacing w:val="1"/>
        </w:rPr>
        <w:t xml:space="preserve"> </w:t>
      </w:r>
      <w:r w:rsidRPr="00A22B00">
        <w:rPr>
          <w:rFonts w:ascii="Arial" w:eastAsia="Times New Roman" w:hAnsi="Arial" w:cs="Arial"/>
          <w:color w:val="000000"/>
        </w:rPr>
        <w:t>with</w:t>
      </w:r>
      <w:r w:rsidRPr="00A22B00">
        <w:rPr>
          <w:rFonts w:ascii="Arial" w:eastAsia="Times New Roman" w:hAnsi="Arial" w:cs="Arial"/>
          <w:color w:val="000000"/>
          <w:spacing w:val="1"/>
        </w:rPr>
        <w:t xml:space="preserve"> </w:t>
      </w:r>
      <w:r w:rsidRPr="00A22B00">
        <w:rPr>
          <w:rFonts w:ascii="Arial" w:eastAsia="Times New Roman" w:hAnsi="Arial" w:cs="Arial"/>
          <w:color w:val="000000"/>
        </w:rPr>
        <w:t>events,</w:t>
      </w:r>
      <w:r w:rsidRPr="00A22B00">
        <w:rPr>
          <w:rFonts w:ascii="Arial" w:eastAsia="Times New Roman" w:hAnsi="Arial" w:cs="Arial"/>
          <w:color w:val="000000"/>
          <w:spacing w:val="1"/>
        </w:rPr>
        <w:t xml:space="preserve"> </w:t>
      </w:r>
      <w:r w:rsidRPr="00A22B00">
        <w:rPr>
          <w:rFonts w:ascii="Arial" w:eastAsia="Times New Roman" w:hAnsi="Arial" w:cs="Arial"/>
          <w:color w:val="000000"/>
        </w:rPr>
        <w:t>activities,</w:t>
      </w:r>
      <w:r w:rsidRPr="00A22B00">
        <w:rPr>
          <w:rFonts w:ascii="Arial" w:eastAsia="Times New Roman" w:hAnsi="Arial" w:cs="Arial"/>
          <w:color w:val="000000"/>
          <w:spacing w:val="1"/>
        </w:rPr>
        <w:t xml:space="preserve"> </w:t>
      </w:r>
      <w:r w:rsidR="0044179C">
        <w:rPr>
          <w:rFonts w:ascii="Arial" w:eastAsia="Times New Roman" w:hAnsi="Arial" w:cs="Arial"/>
          <w:color w:val="000000"/>
          <w:spacing w:val="1"/>
        </w:rPr>
        <w:t>species s</w:t>
      </w:r>
      <w:r w:rsidRPr="00A22B00">
        <w:rPr>
          <w:rFonts w:ascii="Arial" w:eastAsia="Times New Roman" w:hAnsi="Arial" w:cs="Arial"/>
          <w:color w:val="000000"/>
        </w:rPr>
        <w:t>ightings</w:t>
      </w:r>
      <w:r w:rsidR="0044179C">
        <w:rPr>
          <w:rFonts w:ascii="Arial" w:eastAsia="Times New Roman" w:hAnsi="Arial" w:cs="Arial"/>
          <w:color w:val="000000"/>
        </w:rPr>
        <w:t>,</w:t>
      </w:r>
      <w:r w:rsidRPr="00A22B00">
        <w:rPr>
          <w:rFonts w:ascii="Arial" w:eastAsia="Times New Roman" w:hAnsi="Arial" w:cs="Arial"/>
          <w:color w:val="000000"/>
          <w:spacing w:val="1"/>
        </w:rPr>
        <w:t xml:space="preserve"> </w:t>
      </w:r>
      <w:r w:rsidRPr="00A22B00">
        <w:rPr>
          <w:rFonts w:ascii="Arial" w:eastAsia="Times New Roman" w:hAnsi="Arial" w:cs="Arial"/>
          <w:color w:val="000000"/>
        </w:rPr>
        <w:t>and</w:t>
      </w:r>
      <w:r w:rsidRPr="00A22B00">
        <w:rPr>
          <w:rFonts w:ascii="Arial" w:eastAsia="Times New Roman" w:hAnsi="Arial" w:cs="Arial"/>
          <w:color w:val="000000"/>
          <w:spacing w:val="1"/>
        </w:rPr>
        <w:t xml:space="preserve"> </w:t>
      </w:r>
      <w:r w:rsidRPr="00A22B00">
        <w:rPr>
          <w:rFonts w:ascii="Arial" w:eastAsia="Times New Roman" w:hAnsi="Arial" w:cs="Arial"/>
          <w:color w:val="000000"/>
        </w:rPr>
        <w:t>developments</w:t>
      </w:r>
      <w:r w:rsidRPr="00A22B00">
        <w:rPr>
          <w:rFonts w:ascii="Arial" w:eastAsia="Times New Roman" w:hAnsi="Arial" w:cs="Arial"/>
          <w:color w:val="000000"/>
          <w:spacing w:val="1"/>
        </w:rPr>
        <w:t xml:space="preserve"> </w:t>
      </w:r>
      <w:r w:rsidRPr="00A22B00">
        <w:rPr>
          <w:rFonts w:ascii="Arial" w:eastAsia="Times New Roman" w:hAnsi="Arial" w:cs="Arial"/>
          <w:color w:val="000000"/>
        </w:rPr>
        <w:t>at</w:t>
      </w:r>
      <w:r w:rsidRPr="00A22B00">
        <w:rPr>
          <w:rFonts w:ascii="Arial" w:eastAsia="Times New Roman" w:hAnsi="Arial" w:cs="Arial"/>
          <w:color w:val="000000"/>
          <w:spacing w:val="1"/>
        </w:rPr>
        <w:t xml:space="preserve"> </w:t>
      </w:r>
      <w:r w:rsidRPr="00A22B00">
        <w:rPr>
          <w:rFonts w:ascii="Arial" w:eastAsia="Times New Roman" w:hAnsi="Arial" w:cs="Arial"/>
          <w:color w:val="000000"/>
        </w:rPr>
        <w:t>the</w:t>
      </w:r>
      <w:r w:rsidRPr="00A22B00">
        <w:rPr>
          <w:rFonts w:ascii="Arial" w:eastAsia="Times New Roman" w:hAnsi="Arial" w:cs="Arial"/>
          <w:color w:val="000000"/>
          <w:spacing w:val="1"/>
        </w:rPr>
        <w:t xml:space="preserve"> </w:t>
      </w:r>
      <w:r w:rsidRPr="00A22B00">
        <w:rPr>
          <w:rFonts w:ascii="Arial" w:eastAsia="Times New Roman" w:hAnsi="Arial" w:cs="Arial"/>
          <w:color w:val="000000"/>
        </w:rPr>
        <w:t>centre</w:t>
      </w:r>
      <w:r w:rsidRPr="00A22B00">
        <w:rPr>
          <w:rFonts w:ascii="Arial" w:eastAsia="Times New Roman" w:hAnsi="Arial" w:cs="Arial"/>
          <w:color w:val="000000"/>
          <w:spacing w:val="1"/>
        </w:rPr>
        <w:t xml:space="preserve"> </w:t>
      </w:r>
      <w:r w:rsidRPr="00A22B00">
        <w:rPr>
          <w:rFonts w:ascii="Arial" w:eastAsia="Times New Roman" w:hAnsi="Arial" w:cs="Arial"/>
          <w:color w:val="000000"/>
        </w:rPr>
        <w:t>so</w:t>
      </w:r>
      <w:r w:rsidRPr="00A22B00">
        <w:rPr>
          <w:rFonts w:ascii="Arial" w:eastAsia="Times New Roman" w:hAnsi="Arial" w:cs="Arial"/>
          <w:color w:val="000000"/>
          <w:spacing w:val="1"/>
        </w:rPr>
        <w:t xml:space="preserve"> </w:t>
      </w:r>
      <w:r w:rsidRPr="00A22B00">
        <w:rPr>
          <w:rFonts w:ascii="Arial" w:eastAsia="Times New Roman" w:hAnsi="Arial" w:cs="Arial"/>
          <w:color w:val="000000"/>
        </w:rPr>
        <w:t>that</w:t>
      </w:r>
      <w:r w:rsidRPr="00A22B00">
        <w:rPr>
          <w:rFonts w:ascii="Arial" w:eastAsia="Times New Roman" w:hAnsi="Arial" w:cs="Arial"/>
          <w:color w:val="000000"/>
          <w:spacing w:val="1"/>
        </w:rPr>
        <w:t xml:space="preserve"> </w:t>
      </w:r>
      <w:r w:rsidRPr="00A22B00">
        <w:rPr>
          <w:rFonts w:ascii="Arial" w:eastAsia="Times New Roman" w:hAnsi="Arial" w:cs="Arial"/>
          <w:color w:val="000000"/>
        </w:rPr>
        <w:t>you can provide up-to-date information to our visitors.</w:t>
      </w:r>
    </w:p>
    <w:p w14:paraId="664970E6" w14:textId="654337B9" w:rsidR="00A22B00" w:rsidRPr="00A22B00" w:rsidRDefault="00A22B00"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Using</w:t>
      </w:r>
      <w:r w:rsidRPr="00A22B00">
        <w:rPr>
          <w:rFonts w:ascii="Arial" w:eastAsia="Times New Roman" w:hAnsi="Arial" w:cs="Arial"/>
          <w:color w:val="000000"/>
          <w:spacing w:val="11"/>
        </w:rPr>
        <w:t xml:space="preserve"> </w:t>
      </w:r>
      <w:r w:rsidRPr="00A22B00">
        <w:rPr>
          <w:rFonts w:ascii="Arial" w:eastAsia="Times New Roman" w:hAnsi="Arial" w:cs="Arial"/>
          <w:color w:val="000000"/>
        </w:rPr>
        <w:t>leaflets</w:t>
      </w:r>
      <w:r w:rsidRPr="00A22B00">
        <w:rPr>
          <w:rFonts w:ascii="Arial" w:eastAsia="Times New Roman" w:hAnsi="Arial" w:cs="Arial"/>
          <w:color w:val="000000"/>
          <w:spacing w:val="11"/>
        </w:rPr>
        <w:t xml:space="preserve"> </w:t>
      </w:r>
      <w:r w:rsidRPr="00A22B00">
        <w:rPr>
          <w:rFonts w:ascii="Arial" w:eastAsia="Times New Roman" w:hAnsi="Arial" w:cs="Arial"/>
          <w:color w:val="000000"/>
        </w:rPr>
        <w:t>and</w:t>
      </w:r>
      <w:r w:rsidRPr="00A22B00">
        <w:rPr>
          <w:rFonts w:ascii="Arial" w:eastAsia="Times New Roman" w:hAnsi="Arial" w:cs="Arial"/>
          <w:color w:val="000000"/>
          <w:spacing w:val="11"/>
        </w:rPr>
        <w:t xml:space="preserve"> </w:t>
      </w:r>
      <w:r w:rsidRPr="00A22B00">
        <w:rPr>
          <w:rFonts w:ascii="Arial" w:eastAsia="Times New Roman" w:hAnsi="Arial" w:cs="Arial"/>
          <w:color w:val="000000"/>
        </w:rPr>
        <w:t>maps</w:t>
      </w:r>
      <w:r w:rsidRPr="00A22B00">
        <w:rPr>
          <w:rFonts w:ascii="Arial" w:eastAsia="Times New Roman" w:hAnsi="Arial" w:cs="Arial"/>
          <w:color w:val="000000"/>
          <w:spacing w:val="11"/>
        </w:rPr>
        <w:t xml:space="preserve"> </w:t>
      </w:r>
      <w:r w:rsidRPr="00A22B00">
        <w:rPr>
          <w:rFonts w:ascii="Arial" w:eastAsia="Times New Roman" w:hAnsi="Arial" w:cs="Arial"/>
          <w:color w:val="000000"/>
        </w:rPr>
        <w:t>to</w:t>
      </w:r>
      <w:r w:rsidRPr="00A22B00">
        <w:rPr>
          <w:rFonts w:ascii="Arial" w:eastAsia="Times New Roman" w:hAnsi="Arial" w:cs="Arial"/>
          <w:color w:val="000000"/>
          <w:spacing w:val="11"/>
        </w:rPr>
        <w:t xml:space="preserve"> </w:t>
      </w:r>
      <w:r w:rsidRPr="00A22B00">
        <w:rPr>
          <w:rFonts w:ascii="Arial" w:eastAsia="Times New Roman" w:hAnsi="Arial" w:cs="Arial"/>
          <w:color w:val="000000"/>
        </w:rPr>
        <w:t>point</w:t>
      </w:r>
      <w:r w:rsidRPr="00A22B00">
        <w:rPr>
          <w:rFonts w:ascii="Arial" w:eastAsia="Times New Roman" w:hAnsi="Arial" w:cs="Arial"/>
          <w:color w:val="000000"/>
          <w:spacing w:val="11"/>
        </w:rPr>
        <w:t xml:space="preserve"> </w:t>
      </w:r>
      <w:r w:rsidRPr="00A22B00">
        <w:rPr>
          <w:rFonts w:ascii="Arial" w:eastAsia="Times New Roman" w:hAnsi="Arial" w:cs="Arial"/>
          <w:color w:val="000000"/>
        </w:rPr>
        <w:t>out</w:t>
      </w:r>
      <w:r w:rsidRPr="00A22B00">
        <w:rPr>
          <w:rFonts w:ascii="Arial" w:eastAsia="Times New Roman" w:hAnsi="Arial" w:cs="Arial"/>
          <w:color w:val="000000"/>
          <w:spacing w:val="11"/>
        </w:rPr>
        <w:t xml:space="preserve"> </w:t>
      </w:r>
      <w:r w:rsidRPr="00A22B00">
        <w:rPr>
          <w:rFonts w:ascii="Arial" w:eastAsia="Times New Roman" w:hAnsi="Arial" w:cs="Arial"/>
          <w:color w:val="000000"/>
        </w:rPr>
        <w:t>the</w:t>
      </w:r>
      <w:r w:rsidRPr="00A22B00">
        <w:rPr>
          <w:rFonts w:ascii="Arial" w:eastAsia="Times New Roman" w:hAnsi="Arial" w:cs="Arial"/>
          <w:color w:val="000000"/>
          <w:spacing w:val="11"/>
        </w:rPr>
        <w:t xml:space="preserve"> </w:t>
      </w:r>
      <w:r w:rsidRPr="00A22B00">
        <w:rPr>
          <w:rFonts w:ascii="Arial" w:eastAsia="Times New Roman" w:hAnsi="Arial" w:cs="Arial"/>
          <w:color w:val="000000"/>
        </w:rPr>
        <w:t>locations</w:t>
      </w:r>
      <w:r w:rsidRPr="00A22B00">
        <w:rPr>
          <w:rFonts w:ascii="Arial" w:eastAsia="Times New Roman" w:hAnsi="Arial" w:cs="Arial"/>
          <w:color w:val="000000"/>
          <w:spacing w:val="11"/>
        </w:rPr>
        <w:t xml:space="preserve"> </w:t>
      </w:r>
      <w:r w:rsidRPr="00A22B00">
        <w:rPr>
          <w:rFonts w:ascii="Arial" w:eastAsia="Times New Roman" w:hAnsi="Arial" w:cs="Arial"/>
          <w:color w:val="000000"/>
        </w:rPr>
        <w:t>of</w:t>
      </w:r>
      <w:r w:rsidRPr="00A22B00">
        <w:rPr>
          <w:rFonts w:ascii="Arial" w:eastAsia="Times New Roman" w:hAnsi="Arial" w:cs="Arial"/>
          <w:color w:val="000000"/>
          <w:spacing w:val="11"/>
        </w:rPr>
        <w:t xml:space="preserve"> </w:t>
      </w:r>
      <w:r w:rsidRPr="00A22B00">
        <w:rPr>
          <w:rFonts w:ascii="Arial" w:eastAsia="Times New Roman" w:hAnsi="Arial" w:cs="Arial"/>
          <w:color w:val="000000"/>
        </w:rPr>
        <w:t>significant</w:t>
      </w:r>
      <w:r w:rsidRPr="00A22B00">
        <w:rPr>
          <w:rFonts w:ascii="Arial" w:eastAsia="Times New Roman" w:hAnsi="Arial" w:cs="Arial"/>
          <w:color w:val="000000"/>
          <w:spacing w:val="11"/>
        </w:rPr>
        <w:t xml:space="preserve"> </w:t>
      </w:r>
      <w:r w:rsidRPr="00A22B00">
        <w:rPr>
          <w:rFonts w:ascii="Arial" w:eastAsia="Times New Roman" w:hAnsi="Arial" w:cs="Arial"/>
          <w:color w:val="000000"/>
        </w:rPr>
        <w:t>events</w:t>
      </w:r>
      <w:r w:rsidRPr="00A22B00">
        <w:rPr>
          <w:rFonts w:ascii="Arial" w:eastAsia="Times New Roman" w:hAnsi="Arial" w:cs="Arial"/>
          <w:color w:val="000000"/>
          <w:spacing w:val="11"/>
        </w:rPr>
        <w:t xml:space="preserve"> </w:t>
      </w:r>
      <w:r w:rsidRPr="00A22B00">
        <w:rPr>
          <w:rFonts w:ascii="Arial" w:eastAsia="Times New Roman" w:hAnsi="Arial" w:cs="Arial"/>
          <w:color w:val="000000"/>
        </w:rPr>
        <w:t>e</w:t>
      </w:r>
      <w:r w:rsidR="0044179C">
        <w:rPr>
          <w:rFonts w:ascii="Arial" w:eastAsia="Times New Roman" w:hAnsi="Arial" w:cs="Arial"/>
          <w:color w:val="000000"/>
        </w:rPr>
        <w:t>.g</w:t>
      </w:r>
      <w:r w:rsidRPr="00A22B00">
        <w:rPr>
          <w:rFonts w:ascii="Arial" w:eastAsia="Times New Roman" w:hAnsi="Arial" w:cs="Arial"/>
          <w:color w:val="000000"/>
        </w:rPr>
        <w:t>.</w:t>
      </w:r>
      <w:r w:rsidRPr="00A22B00">
        <w:rPr>
          <w:rFonts w:ascii="Arial" w:eastAsia="Times New Roman" w:hAnsi="Arial" w:cs="Arial"/>
          <w:color w:val="000000"/>
          <w:spacing w:val="11"/>
        </w:rPr>
        <w:t xml:space="preserve"> </w:t>
      </w:r>
      <w:r w:rsidRPr="00A22B00">
        <w:rPr>
          <w:rFonts w:ascii="Arial" w:eastAsia="Times New Roman" w:hAnsi="Arial" w:cs="Arial"/>
          <w:color w:val="000000"/>
        </w:rPr>
        <w:t>swan</w:t>
      </w:r>
      <w:r w:rsidRPr="00A22B00">
        <w:rPr>
          <w:rFonts w:ascii="Arial" w:eastAsia="Times New Roman" w:hAnsi="Arial" w:cs="Arial"/>
          <w:color w:val="000000"/>
          <w:spacing w:val="11"/>
        </w:rPr>
        <w:t xml:space="preserve"> </w:t>
      </w:r>
      <w:r w:rsidRPr="00A22B00">
        <w:rPr>
          <w:rFonts w:ascii="Arial" w:eastAsia="Times New Roman" w:hAnsi="Arial" w:cs="Arial"/>
          <w:color w:val="000000"/>
        </w:rPr>
        <w:t>feeds</w:t>
      </w:r>
      <w:r w:rsidRPr="00A22B00">
        <w:rPr>
          <w:rFonts w:ascii="Arial" w:eastAsia="Times New Roman" w:hAnsi="Arial" w:cs="Arial"/>
          <w:color w:val="000000"/>
          <w:spacing w:val="11"/>
        </w:rPr>
        <w:t xml:space="preserve"> </w:t>
      </w:r>
      <w:r w:rsidRPr="00A22B00">
        <w:rPr>
          <w:rFonts w:ascii="Arial" w:eastAsia="Times New Roman" w:hAnsi="Arial" w:cs="Arial"/>
          <w:color w:val="000000"/>
        </w:rPr>
        <w:t>or</w:t>
      </w:r>
      <w:r w:rsidRPr="00A22B00">
        <w:rPr>
          <w:rFonts w:ascii="Arial" w:eastAsia="Times New Roman" w:hAnsi="Arial" w:cs="Arial"/>
          <w:color w:val="000000"/>
          <w:spacing w:val="11"/>
        </w:rPr>
        <w:t xml:space="preserve"> </w:t>
      </w:r>
      <w:r w:rsidRPr="00A22B00">
        <w:rPr>
          <w:rFonts w:ascii="Arial" w:eastAsia="Times New Roman" w:hAnsi="Arial" w:cs="Arial"/>
          <w:color w:val="000000"/>
        </w:rPr>
        <w:t>osprey updates.</w:t>
      </w:r>
    </w:p>
    <w:p w14:paraId="2A7D1088" w14:textId="17B35166" w:rsidR="00A22B00" w:rsidRPr="00A22B00" w:rsidRDefault="00A22B00"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Promoting</w:t>
      </w:r>
      <w:r w:rsidRPr="00A22B00">
        <w:rPr>
          <w:rFonts w:ascii="Arial" w:eastAsia="Times New Roman" w:hAnsi="Arial" w:cs="Arial"/>
          <w:color w:val="000000"/>
          <w:spacing w:val="-5"/>
        </w:rPr>
        <w:t xml:space="preserve"> </w:t>
      </w:r>
      <w:r w:rsidRPr="00A22B00">
        <w:rPr>
          <w:rFonts w:ascii="Arial" w:eastAsia="Times New Roman" w:hAnsi="Arial" w:cs="Arial"/>
          <w:color w:val="000000"/>
        </w:rPr>
        <w:t>membership</w:t>
      </w:r>
      <w:r w:rsidRPr="00A22B00">
        <w:rPr>
          <w:rFonts w:ascii="Arial" w:eastAsia="Times New Roman" w:hAnsi="Arial" w:cs="Arial"/>
          <w:color w:val="000000"/>
          <w:spacing w:val="-5"/>
        </w:rPr>
        <w:t xml:space="preserve"> </w:t>
      </w:r>
      <w:r w:rsidRPr="00A22B00">
        <w:rPr>
          <w:rFonts w:ascii="Arial" w:eastAsia="Times New Roman" w:hAnsi="Arial" w:cs="Arial"/>
          <w:color w:val="000000"/>
        </w:rPr>
        <w:t>of</w:t>
      </w:r>
      <w:r w:rsidRPr="00A22B00">
        <w:rPr>
          <w:rFonts w:ascii="Arial" w:eastAsia="Times New Roman" w:hAnsi="Arial" w:cs="Arial"/>
          <w:color w:val="000000"/>
          <w:spacing w:val="-5"/>
        </w:rPr>
        <w:t xml:space="preserve"> </w:t>
      </w:r>
      <w:r w:rsidRPr="00A22B00">
        <w:rPr>
          <w:rFonts w:ascii="Arial" w:eastAsia="Times New Roman" w:hAnsi="Arial" w:cs="Arial"/>
          <w:color w:val="000000"/>
        </w:rPr>
        <w:t>WWT</w:t>
      </w:r>
      <w:r w:rsidR="0044179C">
        <w:rPr>
          <w:rFonts w:ascii="Arial" w:eastAsia="Times New Roman" w:hAnsi="Arial" w:cs="Arial"/>
          <w:color w:val="000000"/>
        </w:rPr>
        <w:t xml:space="preserve"> - f</w:t>
      </w:r>
      <w:r w:rsidRPr="00A22B00">
        <w:rPr>
          <w:rFonts w:ascii="Arial" w:eastAsia="Times New Roman" w:hAnsi="Arial" w:cs="Arial"/>
          <w:color w:val="000000"/>
        </w:rPr>
        <w:t>illing</w:t>
      </w:r>
      <w:r w:rsidRPr="00A22B00">
        <w:rPr>
          <w:rFonts w:ascii="Arial" w:eastAsia="Times New Roman" w:hAnsi="Arial" w:cs="Arial"/>
          <w:color w:val="000000"/>
          <w:spacing w:val="-5"/>
        </w:rPr>
        <w:t xml:space="preserve"> </w:t>
      </w:r>
      <w:r w:rsidRPr="00A22B00">
        <w:rPr>
          <w:rFonts w:ascii="Arial" w:eastAsia="Times New Roman" w:hAnsi="Arial" w:cs="Arial"/>
          <w:color w:val="000000"/>
        </w:rPr>
        <w:t>in</w:t>
      </w:r>
      <w:r w:rsidRPr="00A22B00">
        <w:rPr>
          <w:rFonts w:ascii="Arial" w:eastAsia="Times New Roman" w:hAnsi="Arial" w:cs="Arial"/>
          <w:color w:val="000000"/>
          <w:spacing w:val="-5"/>
        </w:rPr>
        <w:t xml:space="preserve"> </w:t>
      </w:r>
      <w:r w:rsidRPr="00A22B00">
        <w:rPr>
          <w:rFonts w:ascii="Arial" w:eastAsia="Times New Roman" w:hAnsi="Arial" w:cs="Arial"/>
          <w:color w:val="000000"/>
        </w:rPr>
        <w:t>membership</w:t>
      </w:r>
      <w:r w:rsidRPr="00A22B00">
        <w:rPr>
          <w:rFonts w:ascii="Arial" w:eastAsia="Times New Roman" w:hAnsi="Arial" w:cs="Arial"/>
          <w:color w:val="000000"/>
          <w:spacing w:val="-5"/>
        </w:rPr>
        <w:t xml:space="preserve"> </w:t>
      </w:r>
      <w:r w:rsidRPr="00A22B00">
        <w:rPr>
          <w:rFonts w:ascii="Arial" w:eastAsia="Times New Roman" w:hAnsi="Arial" w:cs="Arial"/>
          <w:color w:val="000000"/>
        </w:rPr>
        <w:t>forms</w:t>
      </w:r>
      <w:r w:rsidRPr="00A22B00">
        <w:rPr>
          <w:rFonts w:ascii="Arial" w:eastAsia="Times New Roman" w:hAnsi="Arial" w:cs="Arial"/>
          <w:color w:val="000000"/>
          <w:spacing w:val="-5"/>
        </w:rPr>
        <w:t xml:space="preserve"> </w:t>
      </w:r>
      <w:r w:rsidRPr="00A22B00">
        <w:rPr>
          <w:rFonts w:ascii="Arial" w:eastAsia="Times New Roman" w:hAnsi="Arial" w:cs="Arial"/>
          <w:color w:val="000000"/>
        </w:rPr>
        <w:t>in</w:t>
      </w:r>
      <w:r w:rsidRPr="00A22B00">
        <w:rPr>
          <w:rFonts w:ascii="Arial" w:eastAsia="Times New Roman" w:hAnsi="Arial" w:cs="Arial"/>
          <w:color w:val="000000"/>
          <w:spacing w:val="-5"/>
        </w:rPr>
        <w:t xml:space="preserve"> </w:t>
      </w:r>
      <w:r w:rsidRPr="00A22B00">
        <w:rPr>
          <w:rFonts w:ascii="Arial" w:eastAsia="Times New Roman" w:hAnsi="Arial" w:cs="Arial"/>
          <w:color w:val="000000"/>
        </w:rPr>
        <w:t>accordance</w:t>
      </w:r>
      <w:r w:rsidRPr="00A22B00">
        <w:rPr>
          <w:rFonts w:ascii="Arial" w:eastAsia="Times New Roman" w:hAnsi="Arial" w:cs="Arial"/>
          <w:color w:val="000000"/>
          <w:spacing w:val="-5"/>
        </w:rPr>
        <w:t xml:space="preserve"> </w:t>
      </w:r>
      <w:r w:rsidRPr="00A22B00">
        <w:rPr>
          <w:rFonts w:ascii="Arial" w:eastAsia="Times New Roman" w:hAnsi="Arial" w:cs="Arial"/>
          <w:color w:val="000000"/>
        </w:rPr>
        <w:t>with</w:t>
      </w:r>
      <w:r w:rsidRPr="00A22B00">
        <w:rPr>
          <w:rFonts w:ascii="Arial" w:eastAsia="Times New Roman" w:hAnsi="Arial" w:cs="Arial"/>
          <w:color w:val="000000"/>
          <w:spacing w:val="-5"/>
        </w:rPr>
        <w:t xml:space="preserve"> </w:t>
      </w:r>
      <w:r w:rsidRPr="00A22B00">
        <w:rPr>
          <w:rFonts w:ascii="Arial" w:eastAsia="Times New Roman" w:hAnsi="Arial" w:cs="Arial"/>
          <w:color w:val="000000"/>
        </w:rPr>
        <w:t>WWT</w:t>
      </w:r>
      <w:r w:rsidRPr="00A22B00">
        <w:rPr>
          <w:rFonts w:ascii="Arial" w:eastAsia="Times New Roman" w:hAnsi="Arial" w:cs="Arial"/>
          <w:color w:val="000000"/>
          <w:spacing w:val="-5"/>
        </w:rPr>
        <w:t xml:space="preserve"> </w:t>
      </w:r>
      <w:r w:rsidRPr="00A22B00">
        <w:rPr>
          <w:rFonts w:ascii="Arial" w:eastAsia="Times New Roman" w:hAnsi="Arial" w:cs="Arial"/>
          <w:color w:val="000000"/>
        </w:rPr>
        <w:t>guidelines, ensuring that all relevant paperwork is accurately completed.</w:t>
      </w:r>
    </w:p>
    <w:p w14:paraId="1AEFF73E" w14:textId="08D0F6B6" w:rsidR="00A22B00" w:rsidRPr="00A22B00" w:rsidRDefault="00A22B00" w:rsidP="00A22B00">
      <w:pPr>
        <w:pStyle w:val="ListParagraph"/>
        <w:numPr>
          <w:ilvl w:val="0"/>
          <w:numId w:val="26"/>
        </w:numPr>
        <w:spacing w:after="0" w:line="240" w:lineRule="auto"/>
        <w:rPr>
          <w:rFonts w:ascii="Times New Roman" w:eastAsia="Times New Roman" w:hAnsi="Times New Roman" w:cs="Times New Roman"/>
          <w:color w:val="000000"/>
          <w:sz w:val="27"/>
          <w:szCs w:val="27"/>
        </w:rPr>
      </w:pPr>
      <w:r w:rsidRPr="00A22B00">
        <w:rPr>
          <w:rFonts w:ascii="Arial" w:eastAsia="Times New Roman" w:hAnsi="Arial" w:cs="Arial"/>
          <w:color w:val="000000"/>
        </w:rPr>
        <w:t>Assisting with other tasks in the shop where necessary.</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92165A" w:rsidRPr="004F4C90" w14:paraId="58B8F94D" w14:textId="77777777" w:rsidTr="002A203A">
        <w:tc>
          <w:tcPr>
            <w:tcW w:w="2263" w:type="dxa"/>
          </w:tcPr>
          <w:p w14:paraId="3F61E39C" w14:textId="2965A00E" w:rsidR="0092165A" w:rsidRPr="00B46E08" w:rsidRDefault="0092165A" w:rsidP="00944887">
            <w:pPr>
              <w:rPr>
                <w:rFonts w:ascii="Arial" w:hAnsi="Arial" w:cs="Arial"/>
                <w:bCs/>
              </w:rPr>
            </w:pPr>
            <w:r w:rsidRPr="00B46E08">
              <w:rPr>
                <w:rFonts w:ascii="Arial" w:hAnsi="Arial" w:cs="Arial"/>
                <w:bCs/>
              </w:rPr>
              <w:t>Location:</w:t>
            </w:r>
          </w:p>
          <w:p w14:paraId="7D7D5A65" w14:textId="2EDA2E1B" w:rsidR="0092165A" w:rsidRPr="00B46E08" w:rsidRDefault="0092165A" w:rsidP="00944887">
            <w:pPr>
              <w:rPr>
                <w:rFonts w:ascii="Arial" w:hAnsi="Arial" w:cs="Arial"/>
                <w:bCs/>
              </w:rPr>
            </w:pPr>
          </w:p>
        </w:tc>
        <w:tc>
          <w:tcPr>
            <w:tcW w:w="6379" w:type="dxa"/>
          </w:tcPr>
          <w:p w14:paraId="4D01CA41" w14:textId="05C0E3C1" w:rsidR="0092165A" w:rsidRPr="00F1145C" w:rsidRDefault="00A22B00" w:rsidP="00944887">
            <w:pPr>
              <w:rPr>
                <w:rFonts w:ascii="Arial" w:hAnsi="Arial" w:cs="Arial"/>
                <w:bCs/>
              </w:rPr>
            </w:pPr>
            <w:r w:rsidRPr="00F1145C">
              <w:rPr>
                <w:rFonts w:ascii="Arial" w:hAnsi="Arial" w:cs="Arial"/>
                <w:bCs/>
              </w:rPr>
              <w:t>WWT Washington</w:t>
            </w:r>
            <w:r w:rsidR="00F8023F" w:rsidRPr="00F1145C">
              <w:rPr>
                <w:rFonts w:ascii="Arial" w:hAnsi="Arial" w:cs="Arial"/>
                <w:bCs/>
              </w:rPr>
              <w:t xml:space="preserve"> </w:t>
            </w:r>
          </w:p>
        </w:tc>
      </w:tr>
      <w:tr w:rsidR="0092165A" w:rsidRPr="004F4C90" w14:paraId="18B01A77" w14:textId="77777777" w:rsidTr="002A203A">
        <w:tc>
          <w:tcPr>
            <w:tcW w:w="2263" w:type="dxa"/>
          </w:tcPr>
          <w:p w14:paraId="348634D6" w14:textId="38294B98" w:rsidR="0092165A" w:rsidRPr="00B46E08" w:rsidRDefault="009832F2" w:rsidP="00944887">
            <w:pPr>
              <w:rPr>
                <w:rFonts w:ascii="Arial" w:hAnsi="Arial" w:cs="Arial"/>
                <w:bCs/>
              </w:rPr>
            </w:pPr>
            <w:r>
              <w:rPr>
                <w:rFonts w:ascii="Arial" w:hAnsi="Arial" w:cs="Arial"/>
                <w:bCs/>
              </w:rPr>
              <w:t>Manager</w:t>
            </w:r>
            <w:r w:rsidR="0092165A" w:rsidRPr="00B46E08">
              <w:rPr>
                <w:rFonts w:ascii="Arial" w:hAnsi="Arial" w:cs="Arial"/>
                <w:bCs/>
              </w:rPr>
              <w:t xml:space="preserve">: </w:t>
            </w:r>
          </w:p>
          <w:p w14:paraId="4B40E912" w14:textId="5C35F909" w:rsidR="0092165A" w:rsidRPr="00B46E08" w:rsidRDefault="0092165A" w:rsidP="00944887">
            <w:pPr>
              <w:rPr>
                <w:rFonts w:ascii="Arial" w:hAnsi="Arial" w:cs="Arial"/>
                <w:bCs/>
              </w:rPr>
            </w:pPr>
          </w:p>
        </w:tc>
        <w:tc>
          <w:tcPr>
            <w:tcW w:w="6379" w:type="dxa"/>
          </w:tcPr>
          <w:p w14:paraId="143A392C" w14:textId="5848C08B" w:rsidR="0092165A" w:rsidRPr="00F1145C" w:rsidRDefault="00A22B00" w:rsidP="00944887">
            <w:pPr>
              <w:rPr>
                <w:rFonts w:ascii="Arial" w:hAnsi="Arial" w:cs="Arial"/>
                <w:bCs/>
              </w:rPr>
            </w:pPr>
            <w:r w:rsidRPr="00F1145C">
              <w:rPr>
                <w:rFonts w:ascii="Arial" w:hAnsi="Arial" w:cs="Arial"/>
                <w:bCs/>
              </w:rPr>
              <w:lastRenderedPageBreak/>
              <w:t>Retail &amp; Visitor Services Supervisor</w:t>
            </w:r>
          </w:p>
        </w:tc>
      </w:tr>
      <w:tr w:rsidR="0092165A" w:rsidRPr="004F4C90" w14:paraId="2FD16971" w14:textId="77777777" w:rsidTr="002A203A">
        <w:tc>
          <w:tcPr>
            <w:tcW w:w="2263" w:type="dxa"/>
          </w:tcPr>
          <w:p w14:paraId="6DF81613" w14:textId="40508E65" w:rsidR="0092165A" w:rsidRPr="00B46E08" w:rsidRDefault="0092165A" w:rsidP="00944887">
            <w:pPr>
              <w:rPr>
                <w:rFonts w:ascii="Arial" w:hAnsi="Arial" w:cs="Arial"/>
                <w:bCs/>
              </w:rPr>
            </w:pPr>
            <w:r w:rsidRPr="00B46E08">
              <w:rPr>
                <w:rFonts w:ascii="Arial" w:hAnsi="Arial" w:cs="Arial"/>
                <w:bCs/>
              </w:rPr>
              <w:t>Time commitment:</w:t>
            </w:r>
          </w:p>
        </w:tc>
        <w:tc>
          <w:tcPr>
            <w:tcW w:w="6379" w:type="dxa"/>
          </w:tcPr>
          <w:p w14:paraId="42C1B9E7" w14:textId="77777777" w:rsidR="00F1145C" w:rsidRPr="00F1145C" w:rsidRDefault="00F1145C" w:rsidP="00F1145C">
            <w:pPr>
              <w:rPr>
                <w:rFonts w:ascii="Arial" w:hAnsi="Arial" w:cs="Arial"/>
                <w:bCs/>
              </w:rPr>
            </w:pPr>
            <w:r w:rsidRPr="00F1145C">
              <w:rPr>
                <w:rFonts w:ascii="Arial" w:hAnsi="Arial" w:cs="Arial"/>
                <w:bCs/>
              </w:rPr>
              <w:t>At least 1 day per week (to be agreed) 10am until 4pm.</w:t>
            </w:r>
          </w:p>
          <w:p w14:paraId="3F6AFCBC" w14:textId="77777777" w:rsidR="00F1145C" w:rsidRPr="00F1145C" w:rsidRDefault="00F1145C" w:rsidP="00F8023F">
            <w:pPr>
              <w:rPr>
                <w:rFonts w:ascii="Arial" w:hAnsi="Arial" w:cs="Arial"/>
                <w:bCs/>
              </w:rPr>
            </w:pPr>
          </w:p>
          <w:p w14:paraId="02116356" w14:textId="77777777" w:rsidR="0092165A" w:rsidRDefault="00F1145C" w:rsidP="00944887">
            <w:pPr>
              <w:rPr>
                <w:rFonts w:ascii="Arial" w:hAnsi="Arial" w:cs="Arial"/>
                <w:bCs/>
              </w:rPr>
            </w:pPr>
            <w:r w:rsidRPr="00F1145C">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5384DC20" w:rsidR="00F1145C" w:rsidRPr="00F1145C" w:rsidRDefault="00F1145C" w:rsidP="00944887">
            <w:pPr>
              <w:rPr>
                <w:rFonts w:ascii="Arial" w:hAnsi="Arial" w:cs="Arial"/>
                <w:bCs/>
              </w:rPr>
            </w:pPr>
          </w:p>
        </w:tc>
      </w:tr>
      <w:tr w:rsidR="0092165A" w:rsidRPr="004F4C90" w14:paraId="6B9019EB" w14:textId="77777777" w:rsidTr="002A203A">
        <w:tc>
          <w:tcPr>
            <w:tcW w:w="2263" w:type="dxa"/>
          </w:tcPr>
          <w:p w14:paraId="22C80A8C" w14:textId="1C9D528B" w:rsidR="0092165A" w:rsidRPr="00B46E08" w:rsidRDefault="0092165A" w:rsidP="00944887">
            <w:pPr>
              <w:rPr>
                <w:rFonts w:ascii="Arial" w:hAnsi="Arial" w:cs="Arial"/>
                <w:bCs/>
              </w:rPr>
            </w:pPr>
            <w:r w:rsidRPr="00B46E08">
              <w:rPr>
                <w:rFonts w:ascii="Arial" w:hAnsi="Arial" w:cs="Arial"/>
                <w:bCs/>
              </w:rPr>
              <w:t>Additional notes:</w:t>
            </w:r>
          </w:p>
        </w:tc>
        <w:tc>
          <w:tcPr>
            <w:tcW w:w="6379" w:type="dxa"/>
          </w:tcPr>
          <w:p w14:paraId="4ECC17A5" w14:textId="77777777" w:rsidR="00DF2FAF" w:rsidRPr="00F1145C" w:rsidRDefault="00DF2FAF" w:rsidP="00DF2FAF">
            <w:pPr>
              <w:rPr>
                <w:rFonts w:ascii="Arial" w:hAnsi="Arial" w:cs="Arial"/>
                <w:bCs/>
              </w:rPr>
            </w:pPr>
            <w:r w:rsidRPr="00F1145C">
              <w:rPr>
                <w:rFonts w:ascii="Arial" w:hAnsi="Arial" w:cs="Arial"/>
                <w:bCs/>
              </w:rPr>
              <w:t>This role is not suitable for people under 18 years.</w:t>
            </w:r>
          </w:p>
          <w:p w14:paraId="1F61311B" w14:textId="77777777" w:rsidR="00DF2FAF" w:rsidRPr="00F1145C" w:rsidRDefault="00DF2FAF" w:rsidP="00E21578">
            <w:pPr>
              <w:rPr>
                <w:rFonts w:ascii="Arial" w:hAnsi="Arial" w:cs="Arial"/>
                <w:bCs/>
              </w:rPr>
            </w:pPr>
          </w:p>
          <w:p w14:paraId="6F4956B4" w14:textId="3E4CB24E" w:rsidR="00371C10" w:rsidRPr="00F1145C" w:rsidRDefault="0028175B" w:rsidP="00E21578">
            <w:pPr>
              <w:rPr>
                <w:rFonts w:ascii="Arial" w:hAnsi="Arial" w:cs="Arial"/>
                <w:bCs/>
              </w:rPr>
            </w:pPr>
            <w:r w:rsidRPr="00F1145C">
              <w:rPr>
                <w:rFonts w:ascii="Arial" w:hAnsi="Arial" w:cs="Arial"/>
                <w:bCs/>
              </w:rPr>
              <w:t>This is an unpaid voluntary position</w:t>
            </w:r>
            <w:r w:rsidR="00100C71" w:rsidRPr="00F1145C">
              <w:rPr>
                <w:rFonts w:ascii="Arial" w:hAnsi="Arial" w:cs="Arial"/>
                <w:bCs/>
              </w:rPr>
              <w:t>.</w:t>
            </w:r>
            <w:r w:rsidRPr="00F1145C">
              <w:rPr>
                <w:rFonts w:ascii="Arial" w:hAnsi="Arial" w:cs="Arial"/>
                <w:bCs/>
              </w:rPr>
              <w:t xml:space="preserve"> </w:t>
            </w:r>
            <w:r w:rsidR="00100C71" w:rsidRPr="00F1145C">
              <w:rPr>
                <w:rFonts w:ascii="Arial" w:hAnsi="Arial" w:cs="Arial"/>
                <w:bCs/>
              </w:rPr>
              <w:t>W</w:t>
            </w:r>
            <w:r w:rsidRPr="00F1145C">
              <w:rPr>
                <w:rFonts w:ascii="Arial" w:hAnsi="Arial" w:cs="Arial"/>
                <w:bCs/>
              </w:rPr>
              <w:t xml:space="preserve">e regret that </w:t>
            </w:r>
            <w:r w:rsidR="00120D21" w:rsidRPr="00F1145C">
              <w:rPr>
                <w:rFonts w:ascii="Arial" w:hAnsi="Arial" w:cs="Arial"/>
                <w:bCs/>
              </w:rPr>
              <w:t>WWT</w:t>
            </w:r>
            <w:r w:rsidRPr="00F1145C">
              <w:rPr>
                <w:rFonts w:ascii="Arial" w:hAnsi="Arial" w:cs="Arial"/>
                <w:bCs/>
              </w:rPr>
              <w:t xml:space="preserve"> </w:t>
            </w:r>
            <w:r w:rsidR="00120D21" w:rsidRPr="00F1145C">
              <w:rPr>
                <w:rFonts w:ascii="Arial" w:hAnsi="Arial" w:cs="Arial"/>
                <w:bCs/>
              </w:rPr>
              <w:t xml:space="preserve">is </w:t>
            </w:r>
            <w:r w:rsidRPr="00F1145C">
              <w:rPr>
                <w:rFonts w:ascii="Arial" w:hAnsi="Arial" w:cs="Arial"/>
                <w:bCs/>
              </w:rPr>
              <w:t>not in a position to reimburse</w:t>
            </w:r>
            <w:r w:rsidR="00B943BE" w:rsidRPr="00F1145C">
              <w:rPr>
                <w:rFonts w:ascii="Arial" w:hAnsi="Arial" w:cs="Arial"/>
                <w:bCs/>
              </w:rPr>
              <w:t xml:space="preserve"> travel expenses </w:t>
            </w:r>
            <w:r w:rsidR="00E92925" w:rsidRPr="00F1145C">
              <w:rPr>
                <w:rFonts w:ascii="Arial" w:hAnsi="Arial" w:cs="Arial"/>
                <w:bCs/>
              </w:rPr>
              <w:t>for volunteers.</w:t>
            </w:r>
            <w:r w:rsidRPr="00F1145C">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1712969E"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3D135645" w:rsidR="000B04F2" w:rsidRPr="004872A5" w:rsidRDefault="002D24E3" w:rsidP="000B04F2">
      <w:pPr>
        <w:rPr>
          <w:rFonts w:ascii="Arial" w:hAnsi="Arial" w:cs="Arial"/>
        </w:rPr>
      </w:pPr>
      <w:r>
        <w:rPr>
          <w:rFonts w:ascii="Arial" w:hAnsi="Arial" w:cs="Arial"/>
        </w:rPr>
        <w:t>This</w:t>
      </w:r>
      <w:r w:rsidR="000B04F2">
        <w:rPr>
          <w:rFonts w:ascii="Arial" w:hAnsi="Arial" w:cs="Arial"/>
        </w:rPr>
        <w:t xml:space="preserve"> </w:t>
      </w:r>
      <w:r w:rsidR="000B04F2" w:rsidRPr="004872A5">
        <w:rPr>
          <w:rFonts w:ascii="Arial" w:hAnsi="Arial" w:cs="Arial"/>
        </w:rPr>
        <w:t>role would suit you if:</w:t>
      </w:r>
    </w:p>
    <w:p w14:paraId="600420B6" w14:textId="13794AD3" w:rsidR="0044179C" w:rsidRDefault="0044179C" w:rsidP="0044179C">
      <w:pPr>
        <w:pStyle w:val="ListParagraph"/>
        <w:numPr>
          <w:ilvl w:val="0"/>
          <w:numId w:val="28"/>
        </w:numPr>
        <w:rPr>
          <w:rFonts w:ascii="Arial" w:hAnsi="Arial" w:cs="Arial"/>
        </w:rPr>
      </w:pPr>
      <w:r>
        <w:rPr>
          <w:rFonts w:ascii="Arial" w:hAnsi="Arial" w:cs="Arial"/>
        </w:rPr>
        <w:t>Have e</w:t>
      </w:r>
      <w:r w:rsidR="00066882" w:rsidRPr="00066882">
        <w:rPr>
          <w:rFonts w:ascii="Arial" w:hAnsi="Arial" w:cs="Arial"/>
        </w:rPr>
        <w:t>xcellent verbal communication skills</w:t>
      </w:r>
      <w:r>
        <w:rPr>
          <w:rFonts w:ascii="Arial" w:hAnsi="Arial" w:cs="Arial"/>
        </w:rPr>
        <w:t xml:space="preserve"> &amp; </w:t>
      </w:r>
      <w:r w:rsidR="00066882" w:rsidRPr="0044179C">
        <w:rPr>
          <w:rFonts w:ascii="Arial" w:hAnsi="Arial" w:cs="Arial"/>
        </w:rPr>
        <w:t>listening skills</w:t>
      </w:r>
      <w:r>
        <w:rPr>
          <w:rFonts w:ascii="Arial" w:hAnsi="Arial" w:cs="Arial"/>
        </w:rPr>
        <w:t>.</w:t>
      </w:r>
    </w:p>
    <w:p w14:paraId="0418AE14" w14:textId="577C39BD" w:rsidR="0044179C" w:rsidRDefault="0044179C" w:rsidP="0044179C">
      <w:pPr>
        <w:pStyle w:val="ListParagraph"/>
        <w:numPr>
          <w:ilvl w:val="0"/>
          <w:numId w:val="28"/>
        </w:numPr>
        <w:rPr>
          <w:rFonts w:ascii="Arial" w:hAnsi="Arial" w:cs="Arial"/>
        </w:rPr>
      </w:pPr>
      <w:r>
        <w:rPr>
          <w:rFonts w:ascii="Arial" w:hAnsi="Arial" w:cs="Arial"/>
        </w:rPr>
        <w:t>Feel confident in interacting</w:t>
      </w:r>
      <w:r w:rsidRPr="00066882">
        <w:rPr>
          <w:rFonts w:ascii="Arial" w:hAnsi="Arial" w:cs="Arial"/>
        </w:rPr>
        <w:t xml:space="preserve"> with </w:t>
      </w:r>
      <w:r>
        <w:rPr>
          <w:rFonts w:ascii="Arial" w:hAnsi="Arial" w:cs="Arial"/>
        </w:rPr>
        <w:t>members of the public</w:t>
      </w:r>
      <w:r>
        <w:rPr>
          <w:rFonts w:ascii="Arial" w:hAnsi="Arial" w:cs="Arial"/>
        </w:rPr>
        <w:t xml:space="preserve"> and are able to adapt your approach to suit your audience.</w:t>
      </w:r>
    </w:p>
    <w:p w14:paraId="1ACABA91" w14:textId="58312A31" w:rsidR="0044179C" w:rsidRDefault="0044179C" w:rsidP="0044179C">
      <w:pPr>
        <w:pStyle w:val="ListParagraph"/>
        <w:numPr>
          <w:ilvl w:val="0"/>
          <w:numId w:val="28"/>
        </w:numPr>
        <w:rPr>
          <w:rFonts w:ascii="Arial" w:hAnsi="Arial" w:cs="Arial"/>
        </w:rPr>
      </w:pPr>
      <w:r>
        <w:rPr>
          <w:rFonts w:ascii="Arial" w:hAnsi="Arial" w:cs="Arial"/>
        </w:rPr>
        <w:t>Experience in using multi-operation tills.</w:t>
      </w:r>
    </w:p>
    <w:p w14:paraId="04A9DFB9" w14:textId="712C870B" w:rsidR="00066882" w:rsidRPr="0044179C" w:rsidRDefault="0044179C" w:rsidP="0044179C">
      <w:pPr>
        <w:pStyle w:val="ListParagraph"/>
        <w:numPr>
          <w:ilvl w:val="0"/>
          <w:numId w:val="28"/>
        </w:numPr>
        <w:rPr>
          <w:rFonts w:ascii="Arial" w:hAnsi="Arial" w:cs="Arial"/>
        </w:rPr>
      </w:pPr>
      <w:r>
        <w:rPr>
          <w:rFonts w:ascii="Arial" w:hAnsi="Arial" w:cs="Arial"/>
        </w:rPr>
        <w:t>Have a</w:t>
      </w:r>
      <w:r w:rsidR="00066882" w:rsidRPr="0044179C">
        <w:rPr>
          <w:rFonts w:ascii="Arial" w:hAnsi="Arial" w:cs="Arial"/>
        </w:rPr>
        <w:t xml:space="preserve"> </w:t>
      </w:r>
      <w:r w:rsidRPr="0044179C">
        <w:rPr>
          <w:rFonts w:ascii="Arial" w:hAnsi="Arial" w:cs="Arial"/>
        </w:rPr>
        <w:t>positive</w:t>
      </w:r>
      <w:r w:rsidR="00066882" w:rsidRPr="0044179C">
        <w:rPr>
          <w:rFonts w:ascii="Arial" w:hAnsi="Arial" w:cs="Arial"/>
        </w:rPr>
        <w:t xml:space="preserve"> </w:t>
      </w:r>
      <w:r w:rsidRPr="0044179C">
        <w:rPr>
          <w:rFonts w:ascii="Arial" w:hAnsi="Arial" w:cs="Arial"/>
        </w:rPr>
        <w:t xml:space="preserve">friendly </w:t>
      </w:r>
      <w:r w:rsidR="00066882" w:rsidRPr="0044179C">
        <w:rPr>
          <w:rFonts w:ascii="Arial" w:hAnsi="Arial" w:cs="Arial"/>
        </w:rPr>
        <w:t xml:space="preserve">attitude </w:t>
      </w:r>
      <w:r>
        <w:rPr>
          <w:rFonts w:ascii="Arial" w:hAnsi="Arial" w:cs="Arial"/>
        </w:rPr>
        <w:t>and c</w:t>
      </w:r>
      <w:r w:rsidR="00066882" w:rsidRPr="0044179C">
        <w:rPr>
          <w:rFonts w:ascii="Arial" w:hAnsi="Arial" w:cs="Arial"/>
        </w:rPr>
        <w:t>ommitment to excellent customer service</w:t>
      </w:r>
      <w:r>
        <w:rPr>
          <w:rFonts w:ascii="Arial" w:hAnsi="Arial" w:cs="Arial"/>
        </w:rPr>
        <w:t>.</w:t>
      </w:r>
    </w:p>
    <w:p w14:paraId="461347E6" w14:textId="5445AAC1" w:rsidR="00066882" w:rsidRPr="00066882" w:rsidRDefault="0044179C" w:rsidP="00066882">
      <w:pPr>
        <w:pStyle w:val="ListParagraph"/>
        <w:numPr>
          <w:ilvl w:val="0"/>
          <w:numId w:val="28"/>
        </w:numPr>
        <w:rPr>
          <w:rFonts w:ascii="Arial" w:hAnsi="Arial" w:cs="Arial"/>
        </w:rPr>
      </w:pPr>
      <w:r>
        <w:rPr>
          <w:rFonts w:ascii="Arial" w:hAnsi="Arial" w:cs="Arial"/>
        </w:rPr>
        <w:t>Have a</w:t>
      </w:r>
      <w:r w:rsidR="00066882" w:rsidRPr="00066882">
        <w:rPr>
          <w:rFonts w:ascii="Arial" w:hAnsi="Arial" w:cs="Arial"/>
        </w:rPr>
        <w:t>n interest in and enthusiasm for the work of WWT</w:t>
      </w:r>
      <w:r>
        <w:rPr>
          <w:rFonts w:ascii="Arial" w:hAnsi="Arial" w:cs="Arial"/>
        </w:rPr>
        <w:t>.</w:t>
      </w:r>
    </w:p>
    <w:p w14:paraId="22104D84" w14:textId="4DA71C5B" w:rsidR="00066882" w:rsidRPr="00066882" w:rsidRDefault="0044179C" w:rsidP="00066882">
      <w:pPr>
        <w:pStyle w:val="ListParagraph"/>
        <w:numPr>
          <w:ilvl w:val="0"/>
          <w:numId w:val="28"/>
        </w:numPr>
        <w:rPr>
          <w:rFonts w:ascii="Arial" w:hAnsi="Arial" w:cs="Arial"/>
        </w:rPr>
      </w:pPr>
      <w:r>
        <w:rPr>
          <w:rFonts w:ascii="Arial" w:hAnsi="Arial" w:cs="Arial"/>
        </w:rPr>
        <w:t xml:space="preserve">Have the </w:t>
      </w:r>
      <w:r w:rsidR="00066882" w:rsidRPr="00066882">
        <w:rPr>
          <w:rFonts w:ascii="Arial" w:hAnsi="Arial" w:cs="Arial"/>
        </w:rPr>
        <w:t xml:space="preserve">ability to work </w:t>
      </w:r>
      <w:r>
        <w:rPr>
          <w:rFonts w:ascii="Arial" w:hAnsi="Arial" w:cs="Arial"/>
        </w:rPr>
        <w:t xml:space="preserve">on </w:t>
      </w:r>
      <w:r w:rsidR="00066882" w:rsidRPr="00066882">
        <w:rPr>
          <w:rFonts w:ascii="Arial" w:hAnsi="Arial" w:cs="Arial"/>
        </w:rPr>
        <w:t xml:space="preserve">your own initiative under the direction of </w:t>
      </w:r>
      <w:r>
        <w:rPr>
          <w:rFonts w:ascii="Arial" w:hAnsi="Arial" w:cs="Arial"/>
        </w:rPr>
        <w:t xml:space="preserve">your line manager. </w:t>
      </w:r>
    </w:p>
    <w:p w14:paraId="2ECE1D5D" w14:textId="1EF7B7D0" w:rsidR="00066882" w:rsidRPr="00066882" w:rsidRDefault="0044179C" w:rsidP="00066882">
      <w:pPr>
        <w:pStyle w:val="ListParagraph"/>
        <w:numPr>
          <w:ilvl w:val="0"/>
          <w:numId w:val="28"/>
        </w:numPr>
        <w:rPr>
          <w:rFonts w:ascii="Arial" w:hAnsi="Arial" w:cs="Arial"/>
        </w:rPr>
      </w:pPr>
      <w:r>
        <w:rPr>
          <w:rFonts w:ascii="Arial" w:hAnsi="Arial" w:cs="Arial"/>
        </w:rPr>
        <w:t>Are c</w:t>
      </w:r>
      <w:r w:rsidR="00066882" w:rsidRPr="00066882">
        <w:rPr>
          <w:rFonts w:ascii="Arial" w:hAnsi="Arial" w:cs="Arial"/>
        </w:rPr>
        <w:t>ommit</w:t>
      </w:r>
      <w:r>
        <w:rPr>
          <w:rFonts w:ascii="Arial" w:hAnsi="Arial" w:cs="Arial"/>
        </w:rPr>
        <w:t>ted</w:t>
      </w:r>
      <w:r w:rsidR="00066882" w:rsidRPr="00066882">
        <w:rPr>
          <w:rFonts w:ascii="Arial" w:hAnsi="Arial" w:cs="Arial"/>
        </w:rPr>
        <w:t xml:space="preserve"> to undertake </w:t>
      </w:r>
      <w:r>
        <w:rPr>
          <w:rFonts w:ascii="Arial" w:hAnsi="Arial" w:cs="Arial"/>
        </w:rPr>
        <w:t xml:space="preserve">the </w:t>
      </w:r>
      <w:r w:rsidR="00066882" w:rsidRPr="00066882">
        <w:rPr>
          <w:rFonts w:ascii="Arial" w:hAnsi="Arial" w:cs="Arial"/>
        </w:rPr>
        <w:t>relevant training</w:t>
      </w:r>
      <w:r>
        <w:rPr>
          <w:rFonts w:ascii="Arial" w:hAnsi="Arial" w:cs="Arial"/>
        </w:rPr>
        <w:t xml:space="preserve"> needed for the role.</w:t>
      </w:r>
    </w:p>
    <w:p w14:paraId="1DA75501" w14:textId="77777777" w:rsidR="00C85452" w:rsidRDefault="00C85452" w:rsidP="004E75FA">
      <w:pPr>
        <w:rPr>
          <w:rFonts w:ascii="Arial" w:hAnsi="Arial" w:cs="Arial"/>
          <w:bCs/>
          <w:color w:val="114343" w:themeColor="background1"/>
        </w:rPr>
      </w:pPr>
    </w:p>
    <w:p w14:paraId="48B9291B" w14:textId="6F229B29"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4AB7B35C"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a real contribution to the conservation work of WWT by helping to restore and conserve our internationally important wetland sites</w:t>
      </w:r>
    </w:p>
    <w:p w14:paraId="0468BB9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roles</w:t>
      </w:r>
    </w:p>
    <w:p w14:paraId="40F0A02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new friends and become part of an inspiring and inclusive community</w:t>
      </w:r>
    </w:p>
    <w:p w14:paraId="6A3C3F38"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relevant volunteering experience and learn &amp; develop new skills</w:t>
      </w:r>
    </w:p>
    <w:p w14:paraId="245245C0"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volunteer discount on WWT shops, café, and membership </w:t>
      </w:r>
    </w:p>
    <w:p w14:paraId="034A9AA4"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lastRenderedPageBreak/>
        <w:t xml:space="preserve">Get free entry to all our UK wetland centres, including your family </w:t>
      </w:r>
    </w:p>
    <w:p w14:paraId="601B286B"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0CEA7C79" w14:textId="77777777" w:rsidR="0092165A" w:rsidRPr="00F72952" w:rsidRDefault="0092165A" w:rsidP="0092165A">
      <w:pPr>
        <w:pStyle w:val="ListParagraph"/>
        <w:numPr>
          <w:ilvl w:val="0"/>
          <w:numId w:val="27"/>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DC5BA22"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2B57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16308"/>
    <w:multiLevelType w:val="hybridMultilevel"/>
    <w:tmpl w:val="00E2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9"/>
  </w:num>
  <w:num w:numId="2" w16cid:durableId="877203982">
    <w:abstractNumId w:val="8"/>
  </w:num>
  <w:num w:numId="3" w16cid:durableId="437797073">
    <w:abstractNumId w:val="6"/>
  </w:num>
  <w:num w:numId="4" w16cid:durableId="1137840726">
    <w:abstractNumId w:val="17"/>
  </w:num>
  <w:num w:numId="5" w16cid:durableId="1430660129">
    <w:abstractNumId w:val="3"/>
  </w:num>
  <w:num w:numId="6" w16cid:durableId="2125344785">
    <w:abstractNumId w:val="27"/>
  </w:num>
  <w:num w:numId="7" w16cid:durableId="1732725900">
    <w:abstractNumId w:val="26"/>
  </w:num>
  <w:num w:numId="8" w16cid:durableId="455878260">
    <w:abstractNumId w:val="19"/>
  </w:num>
  <w:num w:numId="9" w16cid:durableId="700252300">
    <w:abstractNumId w:val="5"/>
  </w:num>
  <w:num w:numId="10" w16cid:durableId="1786342400">
    <w:abstractNumId w:val="16"/>
  </w:num>
  <w:num w:numId="11" w16cid:durableId="1973561063">
    <w:abstractNumId w:val="13"/>
  </w:num>
  <w:num w:numId="12" w16cid:durableId="891892601">
    <w:abstractNumId w:val="23"/>
  </w:num>
  <w:num w:numId="13" w16cid:durableId="2051417205">
    <w:abstractNumId w:val="4"/>
  </w:num>
  <w:num w:numId="14" w16cid:durableId="1154563332">
    <w:abstractNumId w:val="12"/>
  </w:num>
  <w:num w:numId="15" w16cid:durableId="281310432">
    <w:abstractNumId w:val="22"/>
  </w:num>
  <w:num w:numId="16" w16cid:durableId="562177900">
    <w:abstractNumId w:val="21"/>
  </w:num>
  <w:num w:numId="17" w16cid:durableId="1607927270">
    <w:abstractNumId w:val="11"/>
  </w:num>
  <w:num w:numId="18" w16cid:durableId="1786650596">
    <w:abstractNumId w:val="1"/>
  </w:num>
  <w:num w:numId="19" w16cid:durableId="1555000271">
    <w:abstractNumId w:val="25"/>
  </w:num>
  <w:num w:numId="20" w16cid:durableId="2122142579">
    <w:abstractNumId w:val="18"/>
  </w:num>
  <w:num w:numId="21" w16cid:durableId="297297991">
    <w:abstractNumId w:val="10"/>
  </w:num>
  <w:num w:numId="22" w16cid:durableId="873155448">
    <w:abstractNumId w:val="7"/>
  </w:num>
  <w:num w:numId="23" w16cid:durableId="1797213501">
    <w:abstractNumId w:val="0"/>
  </w:num>
  <w:num w:numId="24" w16cid:durableId="1279995439">
    <w:abstractNumId w:val="2"/>
  </w:num>
  <w:num w:numId="25" w16cid:durableId="541290498">
    <w:abstractNumId w:val="14"/>
  </w:num>
  <w:num w:numId="26" w16cid:durableId="317466251">
    <w:abstractNumId w:val="20"/>
  </w:num>
  <w:num w:numId="27" w16cid:durableId="120270426">
    <w:abstractNumId w:val="24"/>
  </w:num>
  <w:num w:numId="28" w16cid:durableId="31881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47595"/>
    <w:rsid w:val="00066882"/>
    <w:rsid w:val="00071A09"/>
    <w:rsid w:val="000A75FA"/>
    <w:rsid w:val="000A7713"/>
    <w:rsid w:val="000B04F2"/>
    <w:rsid w:val="000D5EAE"/>
    <w:rsid w:val="000F159F"/>
    <w:rsid w:val="000F3C70"/>
    <w:rsid w:val="00100C71"/>
    <w:rsid w:val="00107131"/>
    <w:rsid w:val="00120D21"/>
    <w:rsid w:val="001350F6"/>
    <w:rsid w:val="00143A29"/>
    <w:rsid w:val="00155CE3"/>
    <w:rsid w:val="00162A2F"/>
    <w:rsid w:val="00162F76"/>
    <w:rsid w:val="00172915"/>
    <w:rsid w:val="00172BB2"/>
    <w:rsid w:val="00176A2D"/>
    <w:rsid w:val="00186F72"/>
    <w:rsid w:val="001935BE"/>
    <w:rsid w:val="00194283"/>
    <w:rsid w:val="001B3674"/>
    <w:rsid w:val="001B602B"/>
    <w:rsid w:val="001C0063"/>
    <w:rsid w:val="001C160B"/>
    <w:rsid w:val="001C3F43"/>
    <w:rsid w:val="001E3301"/>
    <w:rsid w:val="00255424"/>
    <w:rsid w:val="00255E8B"/>
    <w:rsid w:val="00255ECB"/>
    <w:rsid w:val="00256C01"/>
    <w:rsid w:val="0028175B"/>
    <w:rsid w:val="002930DA"/>
    <w:rsid w:val="002941AB"/>
    <w:rsid w:val="002A203A"/>
    <w:rsid w:val="002B5712"/>
    <w:rsid w:val="002C1573"/>
    <w:rsid w:val="002C441F"/>
    <w:rsid w:val="002D24E3"/>
    <w:rsid w:val="002F34A9"/>
    <w:rsid w:val="0030316B"/>
    <w:rsid w:val="00304591"/>
    <w:rsid w:val="00316192"/>
    <w:rsid w:val="0032454B"/>
    <w:rsid w:val="00351B22"/>
    <w:rsid w:val="00352542"/>
    <w:rsid w:val="00371C10"/>
    <w:rsid w:val="00375C53"/>
    <w:rsid w:val="003876FD"/>
    <w:rsid w:val="003E0DC5"/>
    <w:rsid w:val="003F18E4"/>
    <w:rsid w:val="0040224E"/>
    <w:rsid w:val="00402F1E"/>
    <w:rsid w:val="00425A31"/>
    <w:rsid w:val="0044179C"/>
    <w:rsid w:val="00445181"/>
    <w:rsid w:val="004536D0"/>
    <w:rsid w:val="00463DCC"/>
    <w:rsid w:val="00466A44"/>
    <w:rsid w:val="00473F2A"/>
    <w:rsid w:val="004746AB"/>
    <w:rsid w:val="004872A5"/>
    <w:rsid w:val="00494F7A"/>
    <w:rsid w:val="004A14B4"/>
    <w:rsid w:val="004B461D"/>
    <w:rsid w:val="004D63E5"/>
    <w:rsid w:val="004E2D53"/>
    <w:rsid w:val="004E59F0"/>
    <w:rsid w:val="004E6099"/>
    <w:rsid w:val="004E75FA"/>
    <w:rsid w:val="004F1F85"/>
    <w:rsid w:val="004F4C90"/>
    <w:rsid w:val="00510B85"/>
    <w:rsid w:val="00525A74"/>
    <w:rsid w:val="005324B1"/>
    <w:rsid w:val="0056501F"/>
    <w:rsid w:val="005B2DDB"/>
    <w:rsid w:val="005B6E18"/>
    <w:rsid w:val="005D2876"/>
    <w:rsid w:val="005D47FB"/>
    <w:rsid w:val="005E4F7D"/>
    <w:rsid w:val="00610715"/>
    <w:rsid w:val="00611CDF"/>
    <w:rsid w:val="00632584"/>
    <w:rsid w:val="006363C8"/>
    <w:rsid w:val="0067309F"/>
    <w:rsid w:val="00680FC4"/>
    <w:rsid w:val="00690F1A"/>
    <w:rsid w:val="00697C8F"/>
    <w:rsid w:val="006A0EAF"/>
    <w:rsid w:val="006B5976"/>
    <w:rsid w:val="006E3267"/>
    <w:rsid w:val="006E71CE"/>
    <w:rsid w:val="00727DD1"/>
    <w:rsid w:val="00735141"/>
    <w:rsid w:val="007B56CB"/>
    <w:rsid w:val="007C54B2"/>
    <w:rsid w:val="007D071A"/>
    <w:rsid w:val="007F0853"/>
    <w:rsid w:val="00803A11"/>
    <w:rsid w:val="008054F3"/>
    <w:rsid w:val="00810253"/>
    <w:rsid w:val="00817AF3"/>
    <w:rsid w:val="0082074C"/>
    <w:rsid w:val="008427AF"/>
    <w:rsid w:val="00864E48"/>
    <w:rsid w:val="00871E4B"/>
    <w:rsid w:val="00890AD1"/>
    <w:rsid w:val="00892878"/>
    <w:rsid w:val="0089487F"/>
    <w:rsid w:val="008B796D"/>
    <w:rsid w:val="008C5A06"/>
    <w:rsid w:val="008E3845"/>
    <w:rsid w:val="008E6E69"/>
    <w:rsid w:val="009148C5"/>
    <w:rsid w:val="0092165A"/>
    <w:rsid w:val="00944887"/>
    <w:rsid w:val="0096372A"/>
    <w:rsid w:val="009751A8"/>
    <w:rsid w:val="009832F2"/>
    <w:rsid w:val="009A2B6B"/>
    <w:rsid w:val="009E1FCD"/>
    <w:rsid w:val="00A0321E"/>
    <w:rsid w:val="00A0703B"/>
    <w:rsid w:val="00A11421"/>
    <w:rsid w:val="00A22B00"/>
    <w:rsid w:val="00A50FDC"/>
    <w:rsid w:val="00A56841"/>
    <w:rsid w:val="00A91ABE"/>
    <w:rsid w:val="00A9375E"/>
    <w:rsid w:val="00A97792"/>
    <w:rsid w:val="00AA0CD3"/>
    <w:rsid w:val="00AB53A3"/>
    <w:rsid w:val="00AE03B9"/>
    <w:rsid w:val="00AE11CC"/>
    <w:rsid w:val="00AE3539"/>
    <w:rsid w:val="00AE678D"/>
    <w:rsid w:val="00B33B88"/>
    <w:rsid w:val="00B46E08"/>
    <w:rsid w:val="00B8605D"/>
    <w:rsid w:val="00B943BE"/>
    <w:rsid w:val="00BB7F88"/>
    <w:rsid w:val="00BD23B9"/>
    <w:rsid w:val="00BF720F"/>
    <w:rsid w:val="00C003CE"/>
    <w:rsid w:val="00C24977"/>
    <w:rsid w:val="00C406E4"/>
    <w:rsid w:val="00C43EAA"/>
    <w:rsid w:val="00C46C13"/>
    <w:rsid w:val="00C50EE6"/>
    <w:rsid w:val="00C5143C"/>
    <w:rsid w:val="00C75191"/>
    <w:rsid w:val="00C84546"/>
    <w:rsid w:val="00C85452"/>
    <w:rsid w:val="00C8623C"/>
    <w:rsid w:val="00C93A91"/>
    <w:rsid w:val="00CC0B64"/>
    <w:rsid w:val="00CC4348"/>
    <w:rsid w:val="00CC47C5"/>
    <w:rsid w:val="00CE7696"/>
    <w:rsid w:val="00D01D48"/>
    <w:rsid w:val="00D1309F"/>
    <w:rsid w:val="00D20D3A"/>
    <w:rsid w:val="00D41636"/>
    <w:rsid w:val="00D526E0"/>
    <w:rsid w:val="00DB7D1C"/>
    <w:rsid w:val="00DC29F3"/>
    <w:rsid w:val="00DD2905"/>
    <w:rsid w:val="00DE778C"/>
    <w:rsid w:val="00DF2FAF"/>
    <w:rsid w:val="00E03799"/>
    <w:rsid w:val="00E2046B"/>
    <w:rsid w:val="00E21578"/>
    <w:rsid w:val="00E325B6"/>
    <w:rsid w:val="00E32F5B"/>
    <w:rsid w:val="00E762F4"/>
    <w:rsid w:val="00E92925"/>
    <w:rsid w:val="00EA47DA"/>
    <w:rsid w:val="00EB40D7"/>
    <w:rsid w:val="00F02957"/>
    <w:rsid w:val="00F05800"/>
    <w:rsid w:val="00F1145C"/>
    <w:rsid w:val="00F23D5B"/>
    <w:rsid w:val="00F35F03"/>
    <w:rsid w:val="00F37A4A"/>
    <w:rsid w:val="00F41097"/>
    <w:rsid w:val="00F57389"/>
    <w:rsid w:val="00F8023F"/>
    <w:rsid w:val="00F9010D"/>
    <w:rsid w:val="00FB11C4"/>
    <w:rsid w:val="00FB6B30"/>
    <w:rsid w:val="00FC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s-c-aspose-docspan">
    <w:name w:val="its-c-aspose-doc_span"/>
    <w:basedOn w:val="DefaultParagraphFont"/>
    <w:rsid w:val="00A2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781">
      <w:bodyDiv w:val="1"/>
      <w:marLeft w:val="0"/>
      <w:marRight w:val="0"/>
      <w:marTop w:val="0"/>
      <w:marBottom w:val="0"/>
      <w:divBdr>
        <w:top w:val="none" w:sz="0" w:space="0" w:color="auto"/>
        <w:left w:val="none" w:sz="0" w:space="0" w:color="auto"/>
        <w:bottom w:val="none" w:sz="0" w:space="0" w:color="auto"/>
        <w:right w:val="none" w:sz="0" w:space="0" w:color="auto"/>
      </w:divBdr>
      <w:divsChild>
        <w:div w:id="2047096924">
          <w:marLeft w:val="0"/>
          <w:marRight w:val="0"/>
          <w:marTop w:val="0"/>
          <w:marBottom w:val="0"/>
          <w:divBdr>
            <w:top w:val="none" w:sz="0" w:space="0" w:color="auto"/>
            <w:left w:val="none" w:sz="0" w:space="0" w:color="auto"/>
            <w:bottom w:val="none" w:sz="0" w:space="0" w:color="auto"/>
            <w:right w:val="none" w:sz="0" w:space="0" w:color="auto"/>
          </w:divBdr>
        </w:div>
        <w:div w:id="942231234">
          <w:marLeft w:val="0"/>
          <w:marRight w:val="0"/>
          <w:marTop w:val="0"/>
          <w:marBottom w:val="0"/>
          <w:divBdr>
            <w:top w:val="none" w:sz="0" w:space="0" w:color="auto"/>
            <w:left w:val="none" w:sz="0" w:space="0" w:color="auto"/>
            <w:bottom w:val="none" w:sz="0" w:space="0" w:color="auto"/>
            <w:right w:val="none" w:sz="0" w:space="0" w:color="auto"/>
          </w:divBdr>
        </w:div>
        <w:div w:id="1978533653">
          <w:marLeft w:val="0"/>
          <w:marRight w:val="0"/>
          <w:marTop w:val="0"/>
          <w:marBottom w:val="0"/>
          <w:divBdr>
            <w:top w:val="none" w:sz="0" w:space="0" w:color="auto"/>
            <w:left w:val="none" w:sz="0" w:space="0" w:color="auto"/>
            <w:bottom w:val="none" w:sz="0" w:space="0" w:color="auto"/>
            <w:right w:val="none" w:sz="0" w:space="0" w:color="auto"/>
          </w:divBdr>
        </w:div>
        <w:div w:id="1042825693">
          <w:marLeft w:val="0"/>
          <w:marRight w:val="0"/>
          <w:marTop w:val="0"/>
          <w:marBottom w:val="0"/>
          <w:divBdr>
            <w:top w:val="none" w:sz="0" w:space="0" w:color="auto"/>
            <w:left w:val="none" w:sz="0" w:space="0" w:color="auto"/>
            <w:bottom w:val="none" w:sz="0" w:space="0" w:color="auto"/>
            <w:right w:val="none" w:sz="0" w:space="0" w:color="auto"/>
          </w:divBdr>
        </w:div>
        <w:div w:id="1426731964">
          <w:marLeft w:val="0"/>
          <w:marRight w:val="0"/>
          <w:marTop w:val="0"/>
          <w:marBottom w:val="0"/>
          <w:divBdr>
            <w:top w:val="none" w:sz="0" w:space="0" w:color="auto"/>
            <w:left w:val="none" w:sz="0" w:space="0" w:color="auto"/>
            <w:bottom w:val="none" w:sz="0" w:space="0" w:color="auto"/>
            <w:right w:val="none" w:sz="0" w:space="0" w:color="auto"/>
          </w:divBdr>
        </w:div>
        <w:div w:id="1553467737">
          <w:marLeft w:val="0"/>
          <w:marRight w:val="0"/>
          <w:marTop w:val="0"/>
          <w:marBottom w:val="0"/>
          <w:divBdr>
            <w:top w:val="none" w:sz="0" w:space="0" w:color="auto"/>
            <w:left w:val="none" w:sz="0" w:space="0" w:color="auto"/>
            <w:bottom w:val="none" w:sz="0" w:space="0" w:color="auto"/>
            <w:right w:val="none" w:sz="0" w:space="0" w:color="auto"/>
          </w:divBdr>
        </w:div>
        <w:div w:id="429739340">
          <w:marLeft w:val="0"/>
          <w:marRight w:val="0"/>
          <w:marTop w:val="0"/>
          <w:marBottom w:val="0"/>
          <w:divBdr>
            <w:top w:val="none" w:sz="0" w:space="0" w:color="auto"/>
            <w:left w:val="none" w:sz="0" w:space="0" w:color="auto"/>
            <w:bottom w:val="none" w:sz="0" w:space="0" w:color="auto"/>
            <w:right w:val="none" w:sz="0" w:space="0" w:color="auto"/>
          </w:divBdr>
        </w:div>
      </w:divsChild>
    </w:div>
    <w:div w:id="68969999">
      <w:bodyDiv w:val="1"/>
      <w:marLeft w:val="0"/>
      <w:marRight w:val="0"/>
      <w:marTop w:val="0"/>
      <w:marBottom w:val="0"/>
      <w:divBdr>
        <w:top w:val="none" w:sz="0" w:space="0" w:color="auto"/>
        <w:left w:val="none" w:sz="0" w:space="0" w:color="auto"/>
        <w:bottom w:val="none" w:sz="0" w:space="0" w:color="auto"/>
        <w:right w:val="none" w:sz="0" w:space="0" w:color="auto"/>
      </w:divBdr>
      <w:divsChild>
        <w:div w:id="1011374312">
          <w:marLeft w:val="0"/>
          <w:marRight w:val="0"/>
          <w:marTop w:val="0"/>
          <w:marBottom w:val="0"/>
          <w:divBdr>
            <w:top w:val="none" w:sz="0" w:space="0" w:color="auto"/>
            <w:left w:val="none" w:sz="0" w:space="0" w:color="auto"/>
            <w:bottom w:val="none" w:sz="0" w:space="0" w:color="auto"/>
            <w:right w:val="none" w:sz="0" w:space="0" w:color="auto"/>
          </w:divBdr>
        </w:div>
        <w:div w:id="1879589988">
          <w:marLeft w:val="0"/>
          <w:marRight w:val="0"/>
          <w:marTop w:val="0"/>
          <w:marBottom w:val="0"/>
          <w:divBdr>
            <w:top w:val="none" w:sz="0" w:space="0" w:color="auto"/>
            <w:left w:val="none" w:sz="0" w:space="0" w:color="auto"/>
            <w:bottom w:val="none" w:sz="0" w:space="0" w:color="auto"/>
            <w:right w:val="none" w:sz="0" w:space="0" w:color="auto"/>
          </w:divBdr>
        </w:div>
        <w:div w:id="1088040483">
          <w:marLeft w:val="0"/>
          <w:marRight w:val="0"/>
          <w:marTop w:val="0"/>
          <w:marBottom w:val="0"/>
          <w:divBdr>
            <w:top w:val="none" w:sz="0" w:space="0" w:color="auto"/>
            <w:left w:val="none" w:sz="0" w:space="0" w:color="auto"/>
            <w:bottom w:val="none" w:sz="0" w:space="0" w:color="auto"/>
            <w:right w:val="none" w:sz="0" w:space="0" w:color="auto"/>
          </w:divBdr>
        </w:div>
        <w:div w:id="184438968">
          <w:marLeft w:val="0"/>
          <w:marRight w:val="0"/>
          <w:marTop w:val="0"/>
          <w:marBottom w:val="0"/>
          <w:divBdr>
            <w:top w:val="none" w:sz="0" w:space="0" w:color="auto"/>
            <w:left w:val="none" w:sz="0" w:space="0" w:color="auto"/>
            <w:bottom w:val="none" w:sz="0" w:space="0" w:color="auto"/>
            <w:right w:val="none" w:sz="0" w:space="0" w:color="auto"/>
          </w:divBdr>
        </w:div>
        <w:div w:id="958875479">
          <w:marLeft w:val="0"/>
          <w:marRight w:val="0"/>
          <w:marTop w:val="0"/>
          <w:marBottom w:val="0"/>
          <w:divBdr>
            <w:top w:val="none" w:sz="0" w:space="0" w:color="auto"/>
            <w:left w:val="none" w:sz="0" w:space="0" w:color="auto"/>
            <w:bottom w:val="none" w:sz="0" w:space="0" w:color="auto"/>
            <w:right w:val="none" w:sz="0" w:space="0" w:color="auto"/>
          </w:divBdr>
        </w:div>
        <w:div w:id="1597204460">
          <w:marLeft w:val="0"/>
          <w:marRight w:val="0"/>
          <w:marTop w:val="0"/>
          <w:marBottom w:val="0"/>
          <w:divBdr>
            <w:top w:val="none" w:sz="0" w:space="0" w:color="auto"/>
            <w:left w:val="none" w:sz="0" w:space="0" w:color="auto"/>
            <w:bottom w:val="none" w:sz="0" w:space="0" w:color="auto"/>
            <w:right w:val="none" w:sz="0" w:space="0" w:color="auto"/>
          </w:divBdr>
        </w:div>
        <w:div w:id="1867786530">
          <w:marLeft w:val="0"/>
          <w:marRight w:val="0"/>
          <w:marTop w:val="0"/>
          <w:marBottom w:val="0"/>
          <w:divBdr>
            <w:top w:val="none" w:sz="0" w:space="0" w:color="auto"/>
            <w:left w:val="none" w:sz="0" w:space="0" w:color="auto"/>
            <w:bottom w:val="none" w:sz="0" w:space="0" w:color="auto"/>
            <w:right w:val="none" w:sz="0" w:space="0" w:color="auto"/>
          </w:divBdr>
        </w:div>
        <w:div w:id="506941365">
          <w:marLeft w:val="0"/>
          <w:marRight w:val="0"/>
          <w:marTop w:val="0"/>
          <w:marBottom w:val="0"/>
          <w:divBdr>
            <w:top w:val="none" w:sz="0" w:space="0" w:color="auto"/>
            <w:left w:val="none" w:sz="0" w:space="0" w:color="auto"/>
            <w:bottom w:val="none" w:sz="0" w:space="0" w:color="auto"/>
            <w:right w:val="none" w:sz="0" w:space="0" w:color="auto"/>
          </w:divBdr>
        </w:div>
      </w:divsChild>
    </w:div>
    <w:div w:id="483084965">
      <w:bodyDiv w:val="1"/>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
        <w:div w:id="783229762">
          <w:marLeft w:val="0"/>
          <w:marRight w:val="0"/>
          <w:marTop w:val="0"/>
          <w:marBottom w:val="0"/>
          <w:divBdr>
            <w:top w:val="none" w:sz="0" w:space="0" w:color="auto"/>
            <w:left w:val="none" w:sz="0" w:space="0" w:color="auto"/>
            <w:bottom w:val="none" w:sz="0" w:space="0" w:color="auto"/>
            <w:right w:val="none" w:sz="0" w:space="0" w:color="auto"/>
          </w:divBdr>
        </w:div>
      </w:divsChild>
    </w:div>
    <w:div w:id="884296789">
      <w:bodyDiv w:val="1"/>
      <w:marLeft w:val="0"/>
      <w:marRight w:val="0"/>
      <w:marTop w:val="0"/>
      <w:marBottom w:val="0"/>
      <w:divBdr>
        <w:top w:val="none" w:sz="0" w:space="0" w:color="auto"/>
        <w:left w:val="none" w:sz="0" w:space="0" w:color="auto"/>
        <w:bottom w:val="none" w:sz="0" w:space="0" w:color="auto"/>
        <w:right w:val="none" w:sz="0" w:space="0" w:color="auto"/>
      </w:divBdr>
      <w:divsChild>
        <w:div w:id="1487823002">
          <w:marLeft w:val="0"/>
          <w:marRight w:val="0"/>
          <w:marTop w:val="0"/>
          <w:marBottom w:val="0"/>
          <w:divBdr>
            <w:top w:val="none" w:sz="0" w:space="0" w:color="auto"/>
            <w:left w:val="none" w:sz="0" w:space="0" w:color="auto"/>
            <w:bottom w:val="none" w:sz="0" w:space="0" w:color="auto"/>
            <w:right w:val="none" w:sz="0" w:space="0" w:color="auto"/>
          </w:divBdr>
        </w:div>
        <w:div w:id="385957493">
          <w:marLeft w:val="0"/>
          <w:marRight w:val="0"/>
          <w:marTop w:val="0"/>
          <w:marBottom w:val="0"/>
          <w:divBdr>
            <w:top w:val="none" w:sz="0" w:space="0" w:color="auto"/>
            <w:left w:val="none" w:sz="0" w:space="0" w:color="auto"/>
            <w:bottom w:val="none" w:sz="0" w:space="0" w:color="auto"/>
            <w:right w:val="none" w:sz="0" w:space="0" w:color="auto"/>
          </w:divBdr>
        </w:div>
      </w:divsChild>
    </w:div>
    <w:div w:id="1107237559">
      <w:bodyDiv w:val="1"/>
      <w:marLeft w:val="0"/>
      <w:marRight w:val="0"/>
      <w:marTop w:val="0"/>
      <w:marBottom w:val="0"/>
      <w:divBdr>
        <w:top w:val="none" w:sz="0" w:space="0" w:color="auto"/>
        <w:left w:val="none" w:sz="0" w:space="0" w:color="auto"/>
        <w:bottom w:val="none" w:sz="0" w:space="0" w:color="auto"/>
        <w:right w:val="none" w:sz="0" w:space="0" w:color="auto"/>
      </w:divBdr>
      <w:divsChild>
        <w:div w:id="752816682">
          <w:marLeft w:val="0"/>
          <w:marRight w:val="0"/>
          <w:marTop w:val="0"/>
          <w:marBottom w:val="0"/>
          <w:divBdr>
            <w:top w:val="none" w:sz="0" w:space="0" w:color="auto"/>
            <w:left w:val="none" w:sz="0" w:space="0" w:color="auto"/>
            <w:bottom w:val="none" w:sz="0" w:space="0" w:color="auto"/>
            <w:right w:val="none" w:sz="0" w:space="0" w:color="auto"/>
          </w:divBdr>
        </w:div>
        <w:div w:id="1917861707">
          <w:marLeft w:val="0"/>
          <w:marRight w:val="0"/>
          <w:marTop w:val="0"/>
          <w:marBottom w:val="0"/>
          <w:divBdr>
            <w:top w:val="none" w:sz="0" w:space="0" w:color="auto"/>
            <w:left w:val="none" w:sz="0" w:space="0" w:color="auto"/>
            <w:bottom w:val="none" w:sz="0" w:space="0" w:color="auto"/>
            <w:right w:val="none" w:sz="0" w:space="0" w:color="auto"/>
          </w:divBdr>
        </w:div>
      </w:divsChild>
    </w:div>
    <w:div w:id="2020156398">
      <w:bodyDiv w:val="1"/>
      <w:marLeft w:val="0"/>
      <w:marRight w:val="0"/>
      <w:marTop w:val="0"/>
      <w:marBottom w:val="0"/>
      <w:divBdr>
        <w:top w:val="none" w:sz="0" w:space="0" w:color="auto"/>
        <w:left w:val="none" w:sz="0" w:space="0" w:color="auto"/>
        <w:bottom w:val="none" w:sz="0" w:space="0" w:color="auto"/>
        <w:right w:val="none" w:sz="0" w:space="0" w:color="auto"/>
      </w:divBdr>
      <w:divsChild>
        <w:div w:id="614144354">
          <w:marLeft w:val="0"/>
          <w:marRight w:val="0"/>
          <w:marTop w:val="0"/>
          <w:marBottom w:val="0"/>
          <w:divBdr>
            <w:top w:val="none" w:sz="0" w:space="0" w:color="auto"/>
            <w:left w:val="none" w:sz="0" w:space="0" w:color="auto"/>
            <w:bottom w:val="none" w:sz="0" w:space="0" w:color="auto"/>
            <w:right w:val="none" w:sz="0" w:space="0" w:color="auto"/>
          </w:divBdr>
        </w:div>
        <w:div w:id="1273200569">
          <w:marLeft w:val="0"/>
          <w:marRight w:val="0"/>
          <w:marTop w:val="0"/>
          <w:marBottom w:val="0"/>
          <w:divBdr>
            <w:top w:val="none" w:sz="0" w:space="0" w:color="auto"/>
            <w:left w:val="none" w:sz="0" w:space="0" w:color="auto"/>
            <w:bottom w:val="none" w:sz="0" w:space="0" w:color="auto"/>
            <w:right w:val="none" w:sz="0" w:space="0" w:color="auto"/>
          </w:divBdr>
        </w:div>
      </w:divsChild>
    </w:div>
    <w:div w:id="2120250533">
      <w:bodyDiv w:val="1"/>
      <w:marLeft w:val="0"/>
      <w:marRight w:val="0"/>
      <w:marTop w:val="0"/>
      <w:marBottom w:val="0"/>
      <w:divBdr>
        <w:top w:val="none" w:sz="0" w:space="0" w:color="auto"/>
        <w:left w:val="none" w:sz="0" w:space="0" w:color="auto"/>
        <w:bottom w:val="none" w:sz="0" w:space="0" w:color="auto"/>
        <w:right w:val="none" w:sz="0" w:space="0" w:color="auto"/>
      </w:divBdr>
      <w:divsChild>
        <w:div w:id="1404571062">
          <w:marLeft w:val="0"/>
          <w:marRight w:val="0"/>
          <w:marTop w:val="0"/>
          <w:marBottom w:val="0"/>
          <w:divBdr>
            <w:top w:val="none" w:sz="0" w:space="0" w:color="auto"/>
            <w:left w:val="none" w:sz="0" w:space="0" w:color="auto"/>
            <w:bottom w:val="none" w:sz="0" w:space="0" w:color="auto"/>
            <w:right w:val="none" w:sz="0" w:space="0" w:color="auto"/>
          </w:divBdr>
        </w:div>
        <w:div w:id="254483627">
          <w:marLeft w:val="0"/>
          <w:marRight w:val="0"/>
          <w:marTop w:val="0"/>
          <w:marBottom w:val="0"/>
          <w:divBdr>
            <w:top w:val="none" w:sz="0" w:space="0" w:color="auto"/>
            <w:left w:val="none" w:sz="0" w:space="0" w:color="auto"/>
            <w:bottom w:val="none" w:sz="0" w:space="0" w:color="auto"/>
            <w:right w:val="none" w:sz="0" w:space="0" w:color="auto"/>
          </w:divBdr>
        </w:div>
        <w:div w:id="1464542152">
          <w:marLeft w:val="0"/>
          <w:marRight w:val="0"/>
          <w:marTop w:val="0"/>
          <w:marBottom w:val="0"/>
          <w:divBdr>
            <w:top w:val="none" w:sz="0" w:space="0" w:color="auto"/>
            <w:left w:val="none" w:sz="0" w:space="0" w:color="auto"/>
            <w:bottom w:val="none" w:sz="0" w:space="0" w:color="auto"/>
            <w:right w:val="none" w:sz="0" w:space="0" w:color="auto"/>
          </w:divBdr>
        </w:div>
        <w:div w:id="1399742763">
          <w:marLeft w:val="0"/>
          <w:marRight w:val="0"/>
          <w:marTop w:val="0"/>
          <w:marBottom w:val="0"/>
          <w:divBdr>
            <w:top w:val="none" w:sz="0" w:space="0" w:color="auto"/>
            <w:left w:val="none" w:sz="0" w:space="0" w:color="auto"/>
            <w:bottom w:val="none" w:sz="0" w:space="0" w:color="auto"/>
            <w:right w:val="none" w:sz="0" w:space="0" w:color="auto"/>
          </w:divBdr>
        </w:div>
        <w:div w:id="1402437144">
          <w:marLeft w:val="0"/>
          <w:marRight w:val="0"/>
          <w:marTop w:val="0"/>
          <w:marBottom w:val="0"/>
          <w:divBdr>
            <w:top w:val="none" w:sz="0" w:space="0" w:color="auto"/>
            <w:left w:val="none" w:sz="0" w:space="0" w:color="auto"/>
            <w:bottom w:val="none" w:sz="0" w:space="0" w:color="auto"/>
            <w:right w:val="none" w:sz="0" w:space="0" w:color="auto"/>
          </w:divBdr>
        </w:div>
        <w:div w:id="32271257">
          <w:marLeft w:val="0"/>
          <w:marRight w:val="0"/>
          <w:marTop w:val="0"/>
          <w:marBottom w:val="0"/>
          <w:divBdr>
            <w:top w:val="none" w:sz="0" w:space="0" w:color="auto"/>
            <w:left w:val="none" w:sz="0" w:space="0" w:color="auto"/>
            <w:bottom w:val="none" w:sz="0" w:space="0" w:color="auto"/>
            <w:right w:val="none" w:sz="0" w:space="0" w:color="auto"/>
          </w:divBdr>
        </w:div>
        <w:div w:id="1966614639">
          <w:marLeft w:val="0"/>
          <w:marRight w:val="0"/>
          <w:marTop w:val="0"/>
          <w:marBottom w:val="0"/>
          <w:divBdr>
            <w:top w:val="none" w:sz="0" w:space="0" w:color="auto"/>
            <w:left w:val="none" w:sz="0" w:space="0" w:color="auto"/>
            <w:bottom w:val="none" w:sz="0" w:space="0" w:color="auto"/>
            <w:right w:val="none" w:sz="0" w:space="0" w:color="auto"/>
          </w:divBdr>
        </w:div>
        <w:div w:id="85172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3.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4.xml><?xml version="1.0" encoding="utf-8"?>
<ds:datastoreItem xmlns:ds="http://schemas.openxmlformats.org/officeDocument/2006/customXml" ds:itemID="{F0626F54-3A56-45F7-B0E0-97CF9AB6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82</cp:revision>
  <cp:lastPrinted>2014-10-03T14:26:00Z</cp:lastPrinted>
  <dcterms:created xsi:type="dcterms:W3CDTF">2022-12-28T15:56:00Z</dcterms:created>
  <dcterms:modified xsi:type="dcterms:W3CDTF">2026-06-18T12:26:00Z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